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43A4" w14:textId="77777777" w:rsidR="00D64269" w:rsidRDefault="00341439">
      <w:pPr>
        <w:ind w:hanging="33"/>
        <w:contextualSpacing/>
        <w:jc w:val="right"/>
        <w:rPr>
          <w:b/>
          <w:i/>
        </w:rPr>
      </w:pPr>
      <w:r>
        <w:rPr>
          <w:b/>
        </w:rPr>
        <w:t xml:space="preserve">TỰ NHIÊN &amp; XÃ HỘI - LỚP 2A                                          </w:t>
      </w:r>
      <w:r>
        <w:rPr>
          <w:rFonts w:eastAsia="Calibri"/>
          <w:b/>
          <w:sz w:val="28"/>
          <w:szCs w:val="28"/>
          <w:lang w:eastAsia="vi-VN" w:bidi="vi-VN"/>
        </w:rPr>
        <w:t>Tiết 21</w:t>
      </w:r>
    </w:p>
    <w:p w14:paraId="07F7B8F5" w14:textId="77777777" w:rsidR="00D64269" w:rsidRDefault="00341439">
      <w:pPr>
        <w:contextualSpacing/>
        <w:jc w:val="center"/>
        <w:rPr>
          <w:b/>
          <w:sz w:val="36"/>
          <w:szCs w:val="36"/>
        </w:rPr>
      </w:pPr>
      <w:r>
        <w:rPr>
          <w:b/>
          <w:sz w:val="36"/>
          <w:szCs w:val="36"/>
        </w:rPr>
        <w:t>Bài 10: Đường giao thông (Tiết 2)</w:t>
      </w:r>
    </w:p>
    <w:p w14:paraId="457F4254" w14:textId="77777777" w:rsidR="00D64269" w:rsidRDefault="00341439">
      <w:pPr>
        <w:contextualSpacing/>
        <w:jc w:val="center"/>
        <w:rPr>
          <w:i/>
        </w:rPr>
      </w:pPr>
      <w:r>
        <w:rPr>
          <w:i/>
        </w:rPr>
        <w:t>SGK/42   -   TGDK: 35 phút</w:t>
      </w:r>
    </w:p>
    <w:p w14:paraId="3E207A9D" w14:textId="77777777" w:rsidR="00D64269" w:rsidRPr="00D24C89" w:rsidRDefault="00341439">
      <w:pPr>
        <w:pStyle w:val="Vnbnnidung0"/>
        <w:tabs>
          <w:tab w:val="left" w:pos="1283"/>
          <w:tab w:val="left" w:pos="3765"/>
        </w:tabs>
        <w:spacing w:line="240" w:lineRule="auto"/>
        <w:ind w:firstLine="0"/>
        <w:contextualSpacing/>
        <w:jc w:val="both"/>
        <w:rPr>
          <w:b/>
          <w:sz w:val="28"/>
          <w:szCs w:val="28"/>
        </w:rPr>
      </w:pPr>
      <w:r w:rsidRPr="00D24C89">
        <w:rPr>
          <w:b/>
          <w:sz w:val="28"/>
          <w:szCs w:val="28"/>
        </w:rPr>
        <w:t>A. Yêu cầu cần đạt:</w:t>
      </w:r>
    </w:p>
    <w:p w14:paraId="7F0CBAAA" w14:textId="77777777" w:rsidR="00D64269" w:rsidRPr="00D24C89" w:rsidRDefault="00341439">
      <w:pPr>
        <w:pStyle w:val="Vnbnnidung0"/>
        <w:tabs>
          <w:tab w:val="left" w:pos="1283"/>
        </w:tabs>
        <w:spacing w:line="240" w:lineRule="auto"/>
        <w:ind w:firstLine="0"/>
        <w:contextualSpacing/>
        <w:jc w:val="both"/>
        <w:rPr>
          <w:b/>
          <w:sz w:val="28"/>
          <w:szCs w:val="28"/>
        </w:rPr>
      </w:pPr>
      <w:r w:rsidRPr="00D24C89">
        <w:rPr>
          <w:b/>
          <w:sz w:val="28"/>
          <w:szCs w:val="28"/>
        </w:rPr>
        <w:t>1. Năng lực đặc thù:</w:t>
      </w:r>
    </w:p>
    <w:p w14:paraId="2661FF99"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Nêu đ</w:t>
      </w:r>
      <w:r w:rsidRPr="00D24C89">
        <w:rPr>
          <w:rFonts w:hint="eastAsia"/>
          <w:sz w:val="28"/>
          <w:szCs w:val="28"/>
        </w:rPr>
        <w:t>ư</w:t>
      </w:r>
      <w:r w:rsidRPr="00D24C89">
        <w:rPr>
          <w:sz w:val="28"/>
          <w:szCs w:val="28"/>
        </w:rPr>
        <w:t>ợc một số ph</w:t>
      </w:r>
      <w:r w:rsidRPr="00D24C89">
        <w:rPr>
          <w:rFonts w:hint="eastAsia"/>
          <w:sz w:val="28"/>
          <w:szCs w:val="28"/>
        </w:rPr>
        <w:t>ươ</w:t>
      </w:r>
      <w:r w:rsidRPr="00D24C89">
        <w:rPr>
          <w:sz w:val="28"/>
          <w:szCs w:val="28"/>
        </w:rPr>
        <w:t>ng tiện giao thông và tiện ích của các phương tiện giao thông đó.</w:t>
      </w:r>
    </w:p>
    <w:p w14:paraId="18976388" w14:textId="77777777" w:rsidR="00D64269" w:rsidRPr="00D24C89" w:rsidRDefault="00341439">
      <w:pPr>
        <w:pStyle w:val="Vnbnnidung0"/>
        <w:tabs>
          <w:tab w:val="left" w:pos="1283"/>
        </w:tabs>
        <w:spacing w:line="240" w:lineRule="auto"/>
        <w:ind w:firstLine="0"/>
        <w:contextualSpacing/>
        <w:jc w:val="both"/>
        <w:rPr>
          <w:b/>
          <w:sz w:val="28"/>
          <w:szCs w:val="28"/>
        </w:rPr>
      </w:pPr>
      <w:r w:rsidRPr="00D24C89">
        <w:rPr>
          <w:b/>
          <w:sz w:val="28"/>
          <w:szCs w:val="28"/>
        </w:rPr>
        <w:t xml:space="preserve">2. Năng lực chung: </w:t>
      </w:r>
    </w:p>
    <w:p w14:paraId="02D20ECF"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Năng lực giao tiếp, hợp tác: Trao đổi, thảo luận để thực hiện các nhiệm vụ học tập.</w:t>
      </w:r>
    </w:p>
    <w:p w14:paraId="4F8EC9BB" w14:textId="77777777" w:rsidR="00D64269" w:rsidRPr="00D24C89" w:rsidRDefault="00341439">
      <w:pPr>
        <w:jc w:val="both"/>
        <w:rPr>
          <w:sz w:val="28"/>
          <w:szCs w:val="28"/>
        </w:rPr>
      </w:pPr>
      <w:r w:rsidRPr="00D24C89">
        <w:rPr>
          <w:sz w:val="28"/>
          <w:szCs w:val="28"/>
        </w:rPr>
        <w:t>- Năng lực giải quyết vấn đề và sáng tạo: Quan sát, nhận biết những việc đơn giản khi tham gia giao thông.</w:t>
      </w:r>
    </w:p>
    <w:p w14:paraId="33DDDD0F" w14:textId="77777777" w:rsidR="00D64269" w:rsidRPr="00D24C89" w:rsidRDefault="00341439">
      <w:pPr>
        <w:pStyle w:val="Vnbnnidung0"/>
        <w:tabs>
          <w:tab w:val="left" w:pos="1283"/>
        </w:tabs>
        <w:spacing w:line="240" w:lineRule="auto"/>
        <w:ind w:firstLine="0"/>
        <w:contextualSpacing/>
        <w:jc w:val="both"/>
        <w:rPr>
          <w:b/>
          <w:sz w:val="28"/>
          <w:szCs w:val="28"/>
        </w:rPr>
      </w:pPr>
      <w:r w:rsidRPr="00D24C89">
        <w:rPr>
          <w:b/>
          <w:sz w:val="28"/>
          <w:szCs w:val="28"/>
        </w:rPr>
        <w:t xml:space="preserve">3. Phẩm chất: </w:t>
      </w:r>
    </w:p>
    <w:p w14:paraId="617655EC" w14:textId="77777777" w:rsidR="00D64269" w:rsidRPr="00D24C89" w:rsidRDefault="00341439">
      <w:pPr>
        <w:pStyle w:val="Vnbnnidung0"/>
        <w:tabs>
          <w:tab w:val="left" w:pos="1283"/>
        </w:tabs>
        <w:spacing w:line="240" w:lineRule="auto"/>
        <w:ind w:firstLine="0"/>
        <w:contextualSpacing/>
        <w:jc w:val="both"/>
        <w:rPr>
          <w:sz w:val="28"/>
          <w:szCs w:val="28"/>
        </w:rPr>
      </w:pPr>
      <w:r w:rsidRPr="00D24C89">
        <w:rPr>
          <w:sz w:val="28"/>
          <w:szCs w:val="28"/>
        </w:rPr>
        <w:t>- Chăm chỉ, nhân ái, chấp hành tốt ATGT.</w:t>
      </w:r>
    </w:p>
    <w:p w14:paraId="13CB37E5" w14:textId="77777777" w:rsidR="00D64269" w:rsidRPr="00D24C89" w:rsidRDefault="00341439">
      <w:pPr>
        <w:pStyle w:val="Vnbnnidung0"/>
        <w:tabs>
          <w:tab w:val="left" w:pos="1283"/>
        </w:tabs>
        <w:spacing w:line="240" w:lineRule="auto"/>
        <w:ind w:firstLine="0"/>
        <w:contextualSpacing/>
        <w:jc w:val="both"/>
        <w:rPr>
          <w:b/>
          <w:sz w:val="28"/>
          <w:szCs w:val="28"/>
        </w:rPr>
      </w:pPr>
      <w:r w:rsidRPr="00D24C89">
        <w:rPr>
          <w:b/>
          <w:sz w:val="28"/>
          <w:szCs w:val="28"/>
        </w:rPr>
        <w:t>B. Đồ dùng dạy học:</w:t>
      </w:r>
    </w:p>
    <w:p w14:paraId="762C1B03" w14:textId="77777777" w:rsidR="00D64269" w:rsidRPr="00D24C89" w:rsidRDefault="00341439">
      <w:pPr>
        <w:pStyle w:val="Vnbnnidung0"/>
        <w:tabs>
          <w:tab w:val="left" w:pos="1283"/>
        </w:tabs>
        <w:spacing w:line="240" w:lineRule="auto"/>
        <w:ind w:firstLine="0"/>
        <w:contextualSpacing/>
        <w:jc w:val="both"/>
        <w:rPr>
          <w:sz w:val="28"/>
          <w:szCs w:val="28"/>
        </w:rPr>
      </w:pPr>
      <w:r w:rsidRPr="00D24C89">
        <w:rPr>
          <w:sz w:val="28"/>
          <w:szCs w:val="28"/>
        </w:rPr>
        <w:t xml:space="preserve">- GV: Tranh, ảnh về các phương tiện giao </w:t>
      </w:r>
      <w:proofErr w:type="gramStart"/>
      <w:r w:rsidRPr="00D24C89">
        <w:rPr>
          <w:sz w:val="28"/>
          <w:szCs w:val="28"/>
        </w:rPr>
        <w:t>thông .</w:t>
      </w:r>
      <w:proofErr w:type="gramEnd"/>
      <w:r w:rsidRPr="00D24C89">
        <w:rPr>
          <w:sz w:val="28"/>
          <w:szCs w:val="28"/>
        </w:rPr>
        <w:t xml:space="preserve"> </w:t>
      </w:r>
    </w:p>
    <w:p w14:paraId="15154598" w14:textId="77777777" w:rsidR="00D64269" w:rsidRPr="00D24C89" w:rsidRDefault="00341439">
      <w:pPr>
        <w:pStyle w:val="Vnbnnidung0"/>
        <w:tabs>
          <w:tab w:val="left" w:pos="1283"/>
        </w:tabs>
        <w:spacing w:line="240" w:lineRule="auto"/>
        <w:ind w:firstLine="0"/>
        <w:contextualSpacing/>
        <w:jc w:val="both"/>
        <w:rPr>
          <w:sz w:val="28"/>
          <w:szCs w:val="28"/>
        </w:rPr>
      </w:pPr>
      <w:r w:rsidRPr="00D24C89">
        <w:rPr>
          <w:sz w:val="28"/>
          <w:szCs w:val="28"/>
        </w:rPr>
        <w:t>- HS:  Tranh hoặc ảnh chụp về các phương tiện giao thông đã tham gia.</w:t>
      </w:r>
    </w:p>
    <w:p w14:paraId="6C1B834D" w14:textId="77777777" w:rsidR="00D64269" w:rsidRPr="00D24C89" w:rsidRDefault="00341439">
      <w:pPr>
        <w:pStyle w:val="Vnbnnidung0"/>
        <w:tabs>
          <w:tab w:val="left" w:pos="1283"/>
        </w:tabs>
        <w:spacing w:line="240" w:lineRule="auto"/>
        <w:ind w:firstLine="0"/>
        <w:contextualSpacing/>
        <w:jc w:val="both"/>
        <w:rPr>
          <w:b/>
          <w:sz w:val="28"/>
          <w:szCs w:val="28"/>
        </w:rPr>
      </w:pPr>
      <w:r w:rsidRPr="00D24C89">
        <w:rPr>
          <w:b/>
          <w:sz w:val="28"/>
          <w:szCs w:val="28"/>
        </w:rPr>
        <w:t xml:space="preserve">C. Các hoạt động dạy </w:t>
      </w:r>
      <w:proofErr w:type="gramStart"/>
      <w:r w:rsidRPr="00D24C89">
        <w:rPr>
          <w:b/>
          <w:sz w:val="28"/>
          <w:szCs w:val="28"/>
        </w:rPr>
        <w:t>học :</w:t>
      </w:r>
      <w:proofErr w:type="gramEnd"/>
    </w:p>
    <w:p w14:paraId="76890BD1" w14:textId="77777777" w:rsidR="00D64269" w:rsidRPr="00D24C89" w:rsidRDefault="00341439">
      <w:pPr>
        <w:pStyle w:val="Vnbnnidung0"/>
        <w:tabs>
          <w:tab w:val="left" w:pos="-567"/>
        </w:tabs>
        <w:spacing w:line="240" w:lineRule="auto"/>
        <w:ind w:firstLine="0"/>
        <w:contextualSpacing/>
        <w:jc w:val="both"/>
        <w:rPr>
          <w:b/>
          <w:sz w:val="28"/>
          <w:szCs w:val="28"/>
        </w:rPr>
      </w:pPr>
      <w:r w:rsidRPr="00D24C89">
        <w:rPr>
          <w:b/>
          <w:sz w:val="28"/>
          <w:szCs w:val="28"/>
        </w:rPr>
        <w:t xml:space="preserve">1. Khởi động: </w:t>
      </w:r>
    </w:p>
    <w:p w14:paraId="02975208" w14:textId="5341AA59" w:rsidR="00D64269" w:rsidRPr="00D24C89" w:rsidRDefault="00341439">
      <w:pPr>
        <w:widowControl w:val="0"/>
        <w:tabs>
          <w:tab w:val="left" w:pos="1283"/>
        </w:tabs>
        <w:contextualSpacing/>
        <w:jc w:val="both"/>
        <w:rPr>
          <w:sz w:val="28"/>
          <w:szCs w:val="28"/>
        </w:rPr>
      </w:pPr>
      <w:r w:rsidRPr="00D24C89">
        <w:rPr>
          <w:sz w:val="28"/>
          <w:szCs w:val="28"/>
        </w:rPr>
        <w:t xml:space="preserve">- Trước khi vào tiết học, thầy mời cả lớp cùng trả lời các câu đố sau: (GV trình chiếu và hỏi lần lượt từng câu </w:t>
      </w:r>
      <w:proofErr w:type="gramStart"/>
      <w:r w:rsidRPr="00D24C89">
        <w:rPr>
          <w:sz w:val="28"/>
          <w:szCs w:val="28"/>
        </w:rPr>
        <w:t>hỏi )</w:t>
      </w:r>
      <w:proofErr w:type="gramEnd"/>
      <w:r w:rsidRPr="00D24C89">
        <w:rPr>
          <w:sz w:val="28"/>
          <w:szCs w:val="28"/>
        </w:rPr>
        <w:t xml:space="preserve"> </w:t>
      </w:r>
    </w:p>
    <w:p w14:paraId="0232AF30"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t>Chẳng phải là chim</w:t>
      </w:r>
    </w:p>
    <w:p w14:paraId="6D777358"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t>Mà bay trên trời</w:t>
      </w:r>
    </w:p>
    <w:p w14:paraId="1A90DC92"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t>Chở được nhiều người</w:t>
      </w:r>
    </w:p>
    <w:p w14:paraId="426A84B6"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t>Đi khắp mọi nơi.</w:t>
      </w:r>
    </w:p>
    <w:p w14:paraId="0B721263"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t>Là cái gì?</w:t>
      </w:r>
    </w:p>
    <w:p w14:paraId="32381265"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t>Xe bốn bánh</w:t>
      </w:r>
    </w:p>
    <w:p w14:paraId="2C266989"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t>Chạy bon bon</w:t>
      </w:r>
    </w:p>
    <w:p w14:paraId="58AB7320" w14:textId="77777777" w:rsidR="00D64269" w:rsidRPr="00D24C89" w:rsidRDefault="00341439">
      <w:pPr>
        <w:widowControl w:val="0"/>
        <w:tabs>
          <w:tab w:val="left" w:pos="1283"/>
        </w:tabs>
        <w:contextualSpacing/>
        <w:jc w:val="both"/>
        <w:rPr>
          <w:sz w:val="28"/>
          <w:szCs w:val="28"/>
        </w:rPr>
      </w:pP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t>Kêu bíp bíp</w:t>
      </w:r>
    </w:p>
    <w:p w14:paraId="446C81F8" w14:textId="77777777" w:rsidR="00D64269" w:rsidRPr="00D24C89" w:rsidRDefault="00341439">
      <w:pPr>
        <w:widowControl w:val="0"/>
        <w:tabs>
          <w:tab w:val="left" w:pos="1283"/>
        </w:tabs>
        <w:contextualSpacing/>
        <w:jc w:val="both"/>
        <w:rPr>
          <w:sz w:val="28"/>
          <w:szCs w:val="28"/>
        </w:rPr>
      </w:pPr>
      <w:r w:rsidRPr="00D24C89">
        <w:rPr>
          <w:sz w:val="28"/>
          <w:szCs w:val="28"/>
        </w:rPr>
        <w:t xml:space="preserve"> </w:t>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r>
      <w:r w:rsidRPr="00D24C89">
        <w:rPr>
          <w:sz w:val="28"/>
          <w:szCs w:val="28"/>
        </w:rPr>
        <w:tab/>
        <w:t>Là xe gì?</w:t>
      </w:r>
    </w:p>
    <w:p w14:paraId="11C2DDCA" w14:textId="77777777" w:rsidR="00D64269" w:rsidRPr="00D24C89" w:rsidRDefault="00341439">
      <w:pPr>
        <w:widowControl w:val="0"/>
        <w:tabs>
          <w:tab w:val="left" w:pos="1283"/>
        </w:tabs>
        <w:contextualSpacing/>
        <w:jc w:val="both"/>
        <w:rPr>
          <w:sz w:val="28"/>
          <w:szCs w:val="28"/>
        </w:rPr>
      </w:pPr>
      <w:r w:rsidRPr="00D24C89">
        <w:rPr>
          <w:sz w:val="28"/>
          <w:szCs w:val="28"/>
        </w:rPr>
        <w:t>+ HS trả lời</w:t>
      </w:r>
    </w:p>
    <w:p w14:paraId="7BC347ED" w14:textId="77777777" w:rsidR="00D64269" w:rsidRPr="00D24C89" w:rsidRDefault="00341439">
      <w:pPr>
        <w:widowControl w:val="0"/>
        <w:tabs>
          <w:tab w:val="left" w:pos="1283"/>
        </w:tabs>
        <w:contextualSpacing/>
        <w:jc w:val="both"/>
        <w:rPr>
          <w:sz w:val="28"/>
          <w:szCs w:val="28"/>
        </w:rPr>
      </w:pPr>
      <w:r w:rsidRPr="00D24C89">
        <w:rPr>
          <w:sz w:val="28"/>
          <w:szCs w:val="28"/>
        </w:rPr>
        <w:t>+ Mời HS khác nhận xét.</w:t>
      </w:r>
    </w:p>
    <w:p w14:paraId="0DAB3C1F" w14:textId="77777777" w:rsidR="00D64269" w:rsidRPr="00D24C89" w:rsidRDefault="00341439">
      <w:pPr>
        <w:widowControl w:val="0"/>
        <w:tabs>
          <w:tab w:val="left" w:pos="1283"/>
        </w:tabs>
        <w:contextualSpacing/>
        <w:jc w:val="both"/>
        <w:rPr>
          <w:sz w:val="28"/>
          <w:szCs w:val="28"/>
        </w:rPr>
      </w:pPr>
      <w:r w:rsidRPr="00D24C89">
        <w:rPr>
          <w:sz w:val="28"/>
          <w:szCs w:val="28"/>
        </w:rPr>
        <w:t xml:space="preserve">- GV hỏi thêm: Vậy máy bay, ô tô đi trên đường giao thông </w:t>
      </w:r>
      <w:proofErr w:type="gramStart"/>
      <w:r w:rsidRPr="00D24C89">
        <w:rPr>
          <w:sz w:val="28"/>
          <w:szCs w:val="28"/>
        </w:rPr>
        <w:t>nào?-</w:t>
      </w:r>
      <w:proofErr w:type="gramEnd"/>
      <w:r w:rsidRPr="00D24C89">
        <w:rPr>
          <w:sz w:val="28"/>
          <w:szCs w:val="28"/>
        </w:rPr>
        <w:t xml:space="preserve"> Hs trả lời, nhận xét.</w:t>
      </w:r>
    </w:p>
    <w:p w14:paraId="7D2E2FD3" w14:textId="77777777" w:rsidR="00D64269" w:rsidRPr="00D24C89" w:rsidRDefault="00341439">
      <w:pPr>
        <w:widowControl w:val="0"/>
        <w:tabs>
          <w:tab w:val="left" w:pos="1283"/>
        </w:tabs>
        <w:contextualSpacing/>
        <w:jc w:val="both"/>
        <w:rPr>
          <w:sz w:val="28"/>
          <w:szCs w:val="28"/>
        </w:rPr>
      </w:pPr>
      <w:r w:rsidRPr="00D24C89">
        <w:rPr>
          <w:sz w:val="28"/>
          <w:szCs w:val="28"/>
        </w:rPr>
        <w:t xml:space="preserve">- GV nhận xét và chốt: Qua hoạt động vừa rồi, chúng ta biết được máy bay, ô tô là các phương tiện giao thông đi trên đường hàng không, đường bộ. </w:t>
      </w:r>
    </w:p>
    <w:p w14:paraId="6FEDA530" w14:textId="77777777" w:rsidR="00D64269" w:rsidRPr="00D24C89" w:rsidRDefault="00341439">
      <w:pPr>
        <w:widowControl w:val="0"/>
        <w:tabs>
          <w:tab w:val="left" w:pos="1283"/>
        </w:tabs>
        <w:contextualSpacing/>
        <w:jc w:val="both"/>
        <w:rPr>
          <w:sz w:val="28"/>
          <w:szCs w:val="28"/>
        </w:rPr>
      </w:pPr>
      <w:r w:rsidRPr="00D24C89">
        <w:rPr>
          <w:sz w:val="28"/>
          <w:szCs w:val="28"/>
        </w:rPr>
        <w:t>-</w:t>
      </w:r>
      <w:r w:rsidRPr="00D24C89">
        <w:rPr>
          <w:color w:val="242021"/>
          <w:sz w:val="28"/>
          <w:szCs w:val="28"/>
        </w:rPr>
        <w:t xml:space="preserve"> Nhằm giúp các em </w:t>
      </w:r>
      <w:r w:rsidRPr="00D24C89">
        <w:rPr>
          <w:rFonts w:eastAsia="Calibri"/>
          <w:sz w:val="28"/>
          <w:szCs w:val="28"/>
        </w:rPr>
        <w:t xml:space="preserve">nêu được tên </w:t>
      </w:r>
      <w:r w:rsidRPr="00D24C89">
        <w:rPr>
          <w:sz w:val="28"/>
          <w:szCs w:val="28"/>
        </w:rPr>
        <w:t>một số ph</w:t>
      </w:r>
      <w:r w:rsidRPr="00D24C89">
        <w:rPr>
          <w:rFonts w:hint="eastAsia"/>
          <w:sz w:val="28"/>
          <w:szCs w:val="28"/>
        </w:rPr>
        <w:t>ươ</w:t>
      </w:r>
      <w:r w:rsidRPr="00D24C89">
        <w:rPr>
          <w:sz w:val="28"/>
          <w:szCs w:val="28"/>
        </w:rPr>
        <w:t>ng tiện giao thông và tiện ích của các phương tiện giao thông đó</w:t>
      </w:r>
      <w:r w:rsidRPr="00D24C89">
        <w:rPr>
          <w:rFonts w:eastAsia="Calibri"/>
          <w:sz w:val="28"/>
          <w:szCs w:val="28"/>
        </w:rPr>
        <w:t xml:space="preserve"> thì hôm nay chúng ta cùng tìm hiểu qua bài:</w:t>
      </w:r>
      <w:r w:rsidRPr="00D24C89">
        <w:rPr>
          <w:b/>
          <w:sz w:val="28"/>
          <w:szCs w:val="28"/>
        </w:rPr>
        <w:t xml:space="preserve"> </w:t>
      </w:r>
      <w:r w:rsidRPr="00D24C89">
        <w:rPr>
          <w:sz w:val="28"/>
          <w:szCs w:val="28"/>
        </w:rPr>
        <w:t xml:space="preserve"> Đường giao thông (Tiết 2)</w:t>
      </w:r>
    </w:p>
    <w:p w14:paraId="0AE7263D" w14:textId="77777777" w:rsidR="00D64269" w:rsidRPr="00D24C89" w:rsidRDefault="00341439">
      <w:pPr>
        <w:spacing w:line="276" w:lineRule="auto"/>
        <w:jc w:val="both"/>
        <w:rPr>
          <w:color w:val="242021"/>
          <w:sz w:val="28"/>
          <w:szCs w:val="28"/>
        </w:rPr>
      </w:pPr>
      <w:r w:rsidRPr="00D24C89">
        <w:rPr>
          <w:sz w:val="28"/>
          <w:szCs w:val="28"/>
        </w:rPr>
        <w:t>-</w:t>
      </w:r>
      <w:r w:rsidRPr="00D24C89">
        <w:rPr>
          <w:color w:val="242021"/>
          <w:sz w:val="28"/>
          <w:szCs w:val="28"/>
        </w:rPr>
        <w:t xml:space="preserve"> GV chiếu tên bài học.</w:t>
      </w:r>
    </w:p>
    <w:p w14:paraId="60B2B91E" w14:textId="4D071CB6" w:rsidR="00D64269" w:rsidRPr="00D24C89" w:rsidRDefault="00341439">
      <w:pPr>
        <w:pStyle w:val="Vnbnnidung0"/>
        <w:tabs>
          <w:tab w:val="left" w:pos="-567"/>
        </w:tabs>
        <w:spacing w:line="240" w:lineRule="auto"/>
        <w:ind w:firstLine="0"/>
        <w:contextualSpacing/>
        <w:jc w:val="both"/>
        <w:rPr>
          <w:b/>
          <w:sz w:val="28"/>
          <w:szCs w:val="28"/>
        </w:rPr>
      </w:pPr>
      <w:r w:rsidRPr="00D24C89">
        <w:rPr>
          <w:b/>
          <w:sz w:val="28"/>
          <w:szCs w:val="28"/>
        </w:rPr>
        <w:t xml:space="preserve">2. </w:t>
      </w:r>
      <w:r w:rsidR="00845F8F" w:rsidRPr="00D24C89">
        <w:rPr>
          <w:b/>
          <w:sz w:val="28"/>
          <w:szCs w:val="28"/>
        </w:rPr>
        <w:t xml:space="preserve">Khám phá - </w:t>
      </w:r>
      <w:r w:rsidRPr="00D24C89">
        <w:rPr>
          <w:b/>
          <w:sz w:val="28"/>
          <w:szCs w:val="28"/>
        </w:rPr>
        <w:t>Thực hành</w:t>
      </w:r>
      <w:r w:rsidR="00845F8F" w:rsidRPr="00D24C89">
        <w:rPr>
          <w:b/>
          <w:sz w:val="28"/>
          <w:szCs w:val="28"/>
        </w:rPr>
        <w:t>:</w:t>
      </w:r>
      <w:r w:rsidRPr="00D24C89">
        <w:rPr>
          <w:b/>
          <w:sz w:val="28"/>
          <w:szCs w:val="28"/>
        </w:rPr>
        <w:t xml:space="preserve">  </w:t>
      </w:r>
    </w:p>
    <w:p w14:paraId="43748E43" w14:textId="1C182187" w:rsidR="00D64269" w:rsidRPr="00D24C89" w:rsidRDefault="002A4BA7">
      <w:pPr>
        <w:pStyle w:val="Vnbnnidung0"/>
        <w:tabs>
          <w:tab w:val="left" w:pos="-567"/>
        </w:tabs>
        <w:spacing w:line="240" w:lineRule="auto"/>
        <w:ind w:firstLine="0"/>
        <w:contextualSpacing/>
        <w:jc w:val="both"/>
        <w:rPr>
          <w:b/>
          <w:sz w:val="28"/>
          <w:szCs w:val="28"/>
        </w:rPr>
      </w:pPr>
      <w:r w:rsidRPr="00D24C89">
        <w:rPr>
          <w:b/>
          <w:sz w:val="28"/>
          <w:szCs w:val="28"/>
        </w:rPr>
        <w:t>*</w:t>
      </w:r>
      <w:r w:rsidR="00341439" w:rsidRPr="00D24C89">
        <w:rPr>
          <w:b/>
          <w:sz w:val="28"/>
          <w:szCs w:val="28"/>
        </w:rPr>
        <w:t xml:space="preserve">Hoạt động 1. Tìm hiểu tiện ích của các phương tiện giao thông  </w:t>
      </w:r>
    </w:p>
    <w:p w14:paraId="69827C6D" w14:textId="77777777" w:rsidR="00D64269" w:rsidRPr="00D24C89" w:rsidRDefault="00341439">
      <w:pPr>
        <w:widowControl w:val="0"/>
        <w:tabs>
          <w:tab w:val="left" w:pos="1283"/>
        </w:tabs>
        <w:contextualSpacing/>
        <w:jc w:val="both"/>
        <w:rPr>
          <w:rFonts w:eastAsia="Calibri"/>
          <w:sz w:val="28"/>
          <w:szCs w:val="28"/>
        </w:rPr>
      </w:pPr>
      <w:r w:rsidRPr="00D24C89">
        <w:rPr>
          <w:sz w:val="28"/>
          <w:szCs w:val="28"/>
        </w:rPr>
        <w:t xml:space="preserve">- HS quan sát hình 6, 7, 8, 9 trong SGK trang 42, </w:t>
      </w:r>
      <w:r w:rsidRPr="00D24C89">
        <w:rPr>
          <w:rFonts w:eastAsia="Calibri"/>
          <w:sz w:val="28"/>
          <w:szCs w:val="28"/>
        </w:rPr>
        <w:t>cá nhân suy nghĩ và thảo luận nhóm lớn</w:t>
      </w:r>
      <w:r w:rsidRPr="00D24C89">
        <w:rPr>
          <w:sz w:val="28"/>
          <w:szCs w:val="28"/>
        </w:rPr>
        <w:t>. Sau đó sử dụng kĩ thuật</w:t>
      </w:r>
      <w:r w:rsidRPr="00D24C89">
        <w:rPr>
          <w:rFonts w:eastAsia="Calibri"/>
          <w:sz w:val="28"/>
          <w:szCs w:val="28"/>
        </w:rPr>
        <w:t xml:space="preserve"> trạm dừng xe buýt để nhận xét bài làm của các nhóm.</w:t>
      </w:r>
    </w:p>
    <w:p w14:paraId="4DEC4481" w14:textId="77777777" w:rsidR="00D64269" w:rsidRPr="00D24C89" w:rsidRDefault="00341439">
      <w:pPr>
        <w:widowControl w:val="0"/>
        <w:tabs>
          <w:tab w:val="left" w:pos="1283"/>
        </w:tabs>
        <w:contextualSpacing/>
        <w:jc w:val="both"/>
        <w:rPr>
          <w:sz w:val="28"/>
          <w:szCs w:val="28"/>
        </w:rPr>
      </w:pPr>
      <w:r w:rsidRPr="00D24C89">
        <w:rPr>
          <w:rFonts w:eastAsia="Calibri"/>
          <w:b/>
          <w:sz w:val="28"/>
          <w:szCs w:val="28"/>
        </w:rPr>
        <w:t>-</w:t>
      </w:r>
      <w:r w:rsidRPr="00D24C89">
        <w:rPr>
          <w:rFonts w:eastAsia="Calibri"/>
          <w:sz w:val="28"/>
          <w:szCs w:val="28"/>
        </w:rPr>
        <w:t xml:space="preserve"> GV chiếu hình ảnh và câu hỏi lên:</w:t>
      </w:r>
      <w:r w:rsidRPr="00D24C89">
        <w:rPr>
          <w:sz w:val="28"/>
          <w:szCs w:val="28"/>
        </w:rPr>
        <w:t xml:space="preserve"> </w:t>
      </w:r>
    </w:p>
    <w:p w14:paraId="7C0CD9B5"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Nêu tên các phương tiện giao thông có trong hình.</w:t>
      </w:r>
    </w:p>
    <w:p w14:paraId="1408F496"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xml:space="preserve">+ Các phương tiện giao thông đó mang lại tiện ích gì?  </w:t>
      </w:r>
    </w:p>
    <w:p w14:paraId="369BCD79" w14:textId="77777777" w:rsidR="00D64269" w:rsidRPr="00D24C89" w:rsidRDefault="00341439">
      <w:pPr>
        <w:widowControl w:val="0"/>
        <w:tabs>
          <w:tab w:val="left" w:pos="1283"/>
        </w:tabs>
        <w:contextualSpacing/>
        <w:jc w:val="both"/>
        <w:rPr>
          <w:sz w:val="28"/>
          <w:szCs w:val="28"/>
        </w:rPr>
      </w:pPr>
      <w:r w:rsidRPr="00D24C89">
        <w:rPr>
          <w:sz w:val="28"/>
          <w:szCs w:val="28"/>
        </w:rPr>
        <w:t xml:space="preserve">- Các nhóm báo cáo, chất vấn kết quả (nếu có thắc </w:t>
      </w:r>
      <w:proofErr w:type="gramStart"/>
      <w:r w:rsidRPr="00D24C89">
        <w:rPr>
          <w:sz w:val="28"/>
          <w:szCs w:val="28"/>
        </w:rPr>
        <w:t>mắc )</w:t>
      </w:r>
      <w:proofErr w:type="gramEnd"/>
    </w:p>
    <w:p w14:paraId="12267087" w14:textId="77777777" w:rsidR="00D64269" w:rsidRPr="00D24C89" w:rsidRDefault="00341439">
      <w:pPr>
        <w:widowControl w:val="0"/>
        <w:tabs>
          <w:tab w:val="left" w:pos="1283"/>
        </w:tabs>
        <w:contextualSpacing/>
        <w:jc w:val="both"/>
        <w:rPr>
          <w:sz w:val="28"/>
          <w:szCs w:val="28"/>
        </w:rPr>
      </w:pPr>
      <w:r w:rsidRPr="00D24C89">
        <w:rPr>
          <w:sz w:val="28"/>
          <w:szCs w:val="28"/>
        </w:rPr>
        <w:t>- GV trình chiếu kết quả và bổ sung thêm.</w:t>
      </w:r>
    </w:p>
    <w:p w14:paraId="67B7AF27" w14:textId="77777777" w:rsidR="00D64269" w:rsidRPr="00D24C89" w:rsidRDefault="00341439">
      <w:pPr>
        <w:widowControl w:val="0"/>
        <w:tabs>
          <w:tab w:val="left" w:pos="1283"/>
        </w:tabs>
        <w:contextualSpacing/>
        <w:jc w:val="both"/>
        <w:rPr>
          <w:sz w:val="28"/>
          <w:szCs w:val="28"/>
        </w:rPr>
      </w:pPr>
      <w:r w:rsidRPr="00D24C89">
        <w:rPr>
          <w:sz w:val="28"/>
          <w:szCs w:val="28"/>
        </w:rPr>
        <w:t>- GV nhận xét theo TT27:</w:t>
      </w:r>
    </w:p>
    <w:p w14:paraId="0CC74948" w14:textId="6D7B7845" w:rsidR="00D64269" w:rsidRPr="00D24C89" w:rsidRDefault="00341439" w:rsidP="00B31DBF">
      <w:pPr>
        <w:pStyle w:val="NoSpacing"/>
        <w:ind w:firstLine="720"/>
        <w:rPr>
          <w:sz w:val="28"/>
          <w:szCs w:val="28"/>
        </w:rPr>
      </w:pPr>
      <w:r w:rsidRPr="00D24C89">
        <w:rPr>
          <w:sz w:val="28"/>
          <w:szCs w:val="28"/>
        </w:rPr>
        <w:t xml:space="preserve">Vừa rồi thầy nhận thấy các nhóm đã biết tên các phương tiện giao thông có trong hình, tiện ích là chở người, chở hàng hóa, đi nhanh, tránh được thời tiết, buôn bán được trên </w:t>
      </w:r>
      <w:proofErr w:type="gramStart"/>
      <w:r w:rsidRPr="00D24C89">
        <w:rPr>
          <w:sz w:val="28"/>
          <w:szCs w:val="28"/>
        </w:rPr>
        <w:lastRenderedPageBreak/>
        <w:t>sông,…</w:t>
      </w:r>
      <w:proofErr w:type="gramEnd"/>
      <w:r w:rsidRPr="00D24C89">
        <w:rPr>
          <w:sz w:val="28"/>
          <w:szCs w:val="28"/>
        </w:rPr>
        <w:t>Và các bạn trong mỗi nhóm đều tham gia ý kiến tích cực để hoàn thành bài tập trong nhóm. Các nhóm tự tin báo cáo to rõ ràng, thầy có lời khen các nhóm.</w:t>
      </w:r>
    </w:p>
    <w:p w14:paraId="54530807" w14:textId="77777777" w:rsidR="00D64269" w:rsidRPr="00D24C89" w:rsidRDefault="00341439">
      <w:pPr>
        <w:pStyle w:val="NoSpacing"/>
        <w:rPr>
          <w:sz w:val="28"/>
          <w:szCs w:val="28"/>
        </w:rPr>
      </w:pPr>
      <w:r w:rsidRPr="00D24C89">
        <w:rPr>
          <w:sz w:val="28"/>
          <w:szCs w:val="28"/>
        </w:rPr>
        <w:t>*Chuyển ý: Để biết gia đình các bạn thường sử dụng phương tiện giao thông nào. Thầy mời các em vào HĐ 2.</w:t>
      </w:r>
    </w:p>
    <w:p w14:paraId="1067C937" w14:textId="64CB0212" w:rsidR="00D64269" w:rsidRPr="00D24C89" w:rsidRDefault="002A4BA7">
      <w:pPr>
        <w:pStyle w:val="Vnbnnidung0"/>
        <w:tabs>
          <w:tab w:val="left" w:pos="-567"/>
        </w:tabs>
        <w:spacing w:line="240" w:lineRule="auto"/>
        <w:ind w:firstLine="0"/>
        <w:contextualSpacing/>
        <w:jc w:val="both"/>
        <w:rPr>
          <w:b/>
          <w:sz w:val="28"/>
          <w:szCs w:val="28"/>
        </w:rPr>
      </w:pPr>
      <w:r w:rsidRPr="00D24C89">
        <w:rPr>
          <w:b/>
          <w:sz w:val="28"/>
          <w:szCs w:val="28"/>
        </w:rPr>
        <w:t>*</w:t>
      </w:r>
      <w:r w:rsidR="00341439" w:rsidRPr="00D24C89">
        <w:rPr>
          <w:b/>
          <w:sz w:val="28"/>
          <w:szCs w:val="28"/>
        </w:rPr>
        <w:t xml:space="preserve">Hoạt động 2. Liên hệ bản thân </w:t>
      </w:r>
    </w:p>
    <w:p w14:paraId="789F0032" w14:textId="072D28D7" w:rsidR="00D64269" w:rsidRPr="00D24C89" w:rsidRDefault="00341439">
      <w:pPr>
        <w:widowControl w:val="0"/>
        <w:tabs>
          <w:tab w:val="left" w:pos="1283"/>
        </w:tabs>
        <w:jc w:val="both"/>
        <w:rPr>
          <w:sz w:val="28"/>
          <w:szCs w:val="28"/>
        </w:rPr>
      </w:pPr>
      <w:r w:rsidRPr="00D24C89">
        <w:rPr>
          <w:sz w:val="28"/>
          <w:szCs w:val="28"/>
        </w:rPr>
        <w:t>- Cá nhân suy nghĩ, thảo luận nhóm đôi, với nội dung (</w:t>
      </w:r>
      <w:r w:rsidR="00164D1B" w:rsidRPr="00D24C89">
        <w:rPr>
          <w:sz w:val="28"/>
          <w:szCs w:val="28"/>
        </w:rPr>
        <w:t>Trình c</w:t>
      </w:r>
      <w:r w:rsidRPr="00D24C89">
        <w:rPr>
          <w:sz w:val="28"/>
          <w:szCs w:val="28"/>
        </w:rPr>
        <w:t xml:space="preserve">hiếu): </w:t>
      </w:r>
    </w:p>
    <w:p w14:paraId="06D7675E"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xml:space="preserve">+ Gia đình em thường sử dụng các phương tiện giao thông nào? </w:t>
      </w:r>
    </w:p>
    <w:p w14:paraId="10A53587"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xml:space="preserve">+ Tiện ích của các phương tiện đó là </w:t>
      </w:r>
      <w:proofErr w:type="gramStart"/>
      <w:r w:rsidRPr="00D24C89">
        <w:rPr>
          <w:sz w:val="28"/>
          <w:szCs w:val="28"/>
        </w:rPr>
        <w:t>gì ?</w:t>
      </w:r>
      <w:proofErr w:type="gramEnd"/>
      <w:r w:rsidRPr="00D24C89">
        <w:rPr>
          <w:sz w:val="28"/>
          <w:szCs w:val="28"/>
        </w:rPr>
        <w:t xml:space="preserve"> </w:t>
      </w:r>
    </w:p>
    <w:p w14:paraId="2D032E3F" w14:textId="6A846CD6" w:rsidR="00D64269" w:rsidRPr="00D24C89" w:rsidRDefault="00341439">
      <w:pPr>
        <w:widowControl w:val="0"/>
        <w:tabs>
          <w:tab w:val="left" w:pos="1283"/>
        </w:tabs>
        <w:contextualSpacing/>
        <w:jc w:val="both"/>
        <w:rPr>
          <w:sz w:val="28"/>
          <w:szCs w:val="28"/>
        </w:rPr>
      </w:pPr>
      <w:r w:rsidRPr="00D24C89">
        <w:rPr>
          <w:sz w:val="28"/>
          <w:szCs w:val="28"/>
        </w:rPr>
        <w:t xml:space="preserve">- Mời đại diện 3 cặp đôi trình </w:t>
      </w:r>
      <w:proofErr w:type="gramStart"/>
      <w:r w:rsidRPr="00D24C89">
        <w:rPr>
          <w:sz w:val="28"/>
          <w:szCs w:val="28"/>
        </w:rPr>
        <w:t>bày.(</w:t>
      </w:r>
      <w:proofErr w:type="gramEnd"/>
      <w:r w:rsidRPr="00D24C89">
        <w:rPr>
          <w:sz w:val="28"/>
          <w:szCs w:val="28"/>
        </w:rPr>
        <w:t>xe đạp, xe máy, xe ô tô, taxi, xe buýt =&gt; đi lại, di chuyển, chở hàng hóa)</w:t>
      </w:r>
    </w:p>
    <w:p w14:paraId="6E11F52F" w14:textId="77777777" w:rsidR="00D64269" w:rsidRPr="00D24C89" w:rsidRDefault="00341439">
      <w:pPr>
        <w:widowControl w:val="0"/>
        <w:tabs>
          <w:tab w:val="left" w:pos="1283"/>
        </w:tabs>
        <w:contextualSpacing/>
        <w:jc w:val="both"/>
        <w:rPr>
          <w:sz w:val="28"/>
          <w:szCs w:val="28"/>
        </w:rPr>
      </w:pPr>
      <w:r w:rsidRPr="00D24C89">
        <w:rPr>
          <w:sz w:val="28"/>
          <w:szCs w:val="28"/>
        </w:rPr>
        <w:t>- Mời các cặp đôi khác chia sẻ ý kiến, chất vấn.</w:t>
      </w:r>
    </w:p>
    <w:p w14:paraId="41F80529" w14:textId="77777777" w:rsidR="00D64269" w:rsidRPr="00D24C89" w:rsidRDefault="00341439">
      <w:pPr>
        <w:widowControl w:val="0"/>
        <w:tabs>
          <w:tab w:val="left" w:pos="1283"/>
        </w:tabs>
        <w:contextualSpacing/>
        <w:jc w:val="both"/>
        <w:rPr>
          <w:sz w:val="28"/>
          <w:szCs w:val="28"/>
        </w:rPr>
      </w:pPr>
      <w:r w:rsidRPr="00D24C89">
        <w:rPr>
          <w:sz w:val="28"/>
          <w:szCs w:val="28"/>
        </w:rPr>
        <w:t>+ Dự kiến: Gv hỏi: Qua phần trình bày của các nhóm, có nhóm nào thắc mắc, muốn hỏi nhóm bạn không?</w:t>
      </w:r>
    </w:p>
    <w:p w14:paraId="62EABDC0" w14:textId="77777777" w:rsidR="00D64269" w:rsidRPr="00D24C89" w:rsidRDefault="00341439">
      <w:pPr>
        <w:widowControl w:val="0"/>
        <w:tabs>
          <w:tab w:val="left" w:pos="1283"/>
        </w:tabs>
        <w:contextualSpacing/>
        <w:jc w:val="both"/>
        <w:rPr>
          <w:sz w:val="28"/>
          <w:szCs w:val="28"/>
        </w:rPr>
      </w:pPr>
      <w:r w:rsidRPr="00D24C89">
        <w:rPr>
          <w:sz w:val="28"/>
          <w:szCs w:val="28"/>
        </w:rPr>
        <w:t>+ HS: Vì sao gia đình bạn thường sử dụng xe đạp? (HS khác trả lời: Vì xe đạp giúp bà dễ dàng chở mình đi học).</w:t>
      </w:r>
    </w:p>
    <w:p w14:paraId="627E5001" w14:textId="77777777" w:rsidR="00D64269" w:rsidRPr="00D24C89" w:rsidRDefault="00341439">
      <w:pPr>
        <w:widowControl w:val="0"/>
        <w:tabs>
          <w:tab w:val="left" w:pos="1283"/>
        </w:tabs>
        <w:contextualSpacing/>
        <w:jc w:val="both"/>
        <w:rPr>
          <w:sz w:val="28"/>
          <w:szCs w:val="28"/>
        </w:rPr>
      </w:pPr>
      <w:r w:rsidRPr="00D24C89">
        <w:rPr>
          <w:sz w:val="28"/>
          <w:szCs w:val="28"/>
        </w:rPr>
        <w:t>+ HS: Vì sao gia đình bạn thường sử dụng xe ô tô? (HS khác trả lời: Vì xe ô tô giúp mình tránh được nắng và mưa lớn).</w:t>
      </w:r>
    </w:p>
    <w:p w14:paraId="22D02DBA" w14:textId="77777777" w:rsidR="00D64269" w:rsidRPr="00D24C89" w:rsidRDefault="00341439">
      <w:pPr>
        <w:widowControl w:val="0"/>
        <w:tabs>
          <w:tab w:val="left" w:pos="1283"/>
        </w:tabs>
        <w:contextualSpacing/>
        <w:jc w:val="both"/>
        <w:rPr>
          <w:sz w:val="28"/>
          <w:szCs w:val="28"/>
        </w:rPr>
      </w:pPr>
      <w:r w:rsidRPr="00D24C89">
        <w:rPr>
          <w:sz w:val="28"/>
          <w:szCs w:val="28"/>
        </w:rPr>
        <w:t>- GV chốt: Vậy gia đình em sử dụng các phương tiện giao thông đó có tiện ích là là đi nhanh hơn, chở được nhiều hàng hóa, tránh được tác hại do thời tiết gây ra.</w:t>
      </w:r>
    </w:p>
    <w:p w14:paraId="2776F99C" w14:textId="77777777" w:rsidR="00D64269" w:rsidRPr="00D24C89" w:rsidRDefault="00341439">
      <w:pPr>
        <w:widowControl w:val="0"/>
        <w:tabs>
          <w:tab w:val="left" w:pos="1283"/>
        </w:tabs>
        <w:contextualSpacing/>
        <w:jc w:val="both"/>
        <w:rPr>
          <w:sz w:val="28"/>
          <w:szCs w:val="28"/>
        </w:rPr>
      </w:pPr>
      <w:r w:rsidRPr="00D24C89">
        <w:rPr>
          <w:sz w:val="28"/>
          <w:szCs w:val="28"/>
        </w:rPr>
        <w:t xml:space="preserve">*Lồng ghép giáo dục thêm: </w:t>
      </w:r>
    </w:p>
    <w:p w14:paraId="1A52A2A0" w14:textId="77777777" w:rsidR="00D64269" w:rsidRPr="00D24C89" w:rsidRDefault="00341439">
      <w:pPr>
        <w:widowControl w:val="0"/>
        <w:tabs>
          <w:tab w:val="left" w:pos="1283"/>
        </w:tabs>
        <w:contextualSpacing/>
        <w:jc w:val="both"/>
        <w:rPr>
          <w:sz w:val="28"/>
          <w:szCs w:val="28"/>
        </w:rPr>
      </w:pPr>
      <w:r w:rsidRPr="00D24C89">
        <w:rPr>
          <w:sz w:val="28"/>
          <w:szCs w:val="28"/>
        </w:rPr>
        <w:t xml:space="preserve">- Khi ngồi trên các phương tiện giao thông đó, em cần chú ý điều </w:t>
      </w:r>
      <w:proofErr w:type="gramStart"/>
      <w:r w:rsidRPr="00D24C89">
        <w:rPr>
          <w:sz w:val="28"/>
          <w:szCs w:val="28"/>
        </w:rPr>
        <w:t>gì ?</w:t>
      </w:r>
      <w:proofErr w:type="gramEnd"/>
      <w:r w:rsidRPr="00D24C89">
        <w:rPr>
          <w:sz w:val="28"/>
          <w:szCs w:val="28"/>
        </w:rPr>
        <w:t xml:space="preserve"> (HS trả lời, mời bạn nhận xét)</w:t>
      </w:r>
    </w:p>
    <w:p w14:paraId="6F359C81" w14:textId="77777777" w:rsidR="00D64269" w:rsidRPr="00D24C89" w:rsidRDefault="00341439">
      <w:pPr>
        <w:widowControl w:val="0"/>
        <w:tabs>
          <w:tab w:val="left" w:pos="1283"/>
        </w:tabs>
        <w:contextualSpacing/>
        <w:jc w:val="both"/>
        <w:rPr>
          <w:sz w:val="28"/>
          <w:szCs w:val="28"/>
        </w:rPr>
      </w:pPr>
      <w:r w:rsidRPr="00D24C89">
        <w:rPr>
          <w:sz w:val="28"/>
          <w:szCs w:val="28"/>
        </w:rPr>
        <w:t xml:space="preserve"> -GV nhận xét, bổ sung: Để đảm bảo an toàn khi ngồi trên các PTGT thì chúng ta cần tuân thủ đúng luật ATGT như: Khi ngồi xe máy cần đội mũ bảo hiểm, có cài quai, vịn chặt người ngồi trước. Ngồi ô tô phải thắt dây an toàn, ngồi ngay ngắn, không đùa giỡn.…</w:t>
      </w:r>
    </w:p>
    <w:p w14:paraId="76C1EC88" w14:textId="77777777" w:rsidR="00D64269" w:rsidRPr="00D24C89" w:rsidRDefault="00341439">
      <w:pPr>
        <w:widowControl w:val="0"/>
        <w:tabs>
          <w:tab w:val="left" w:pos="1283"/>
        </w:tabs>
        <w:contextualSpacing/>
        <w:jc w:val="both"/>
        <w:rPr>
          <w:sz w:val="28"/>
          <w:szCs w:val="28"/>
        </w:rPr>
      </w:pPr>
      <w:r w:rsidRPr="00D24C89">
        <w:rPr>
          <w:sz w:val="28"/>
          <w:szCs w:val="28"/>
        </w:rPr>
        <w:t>- GV nhận xét theo TT27: Qua HĐ này, các nhóm nêu được các phương tiện giao thông mà gia đình em sử dụng và các tiện ích của các phương tiện giao thông đó. Các em mạnh dạn chia sẻ ý kiến. Thầy khen cả lớp bằng tràng pháo tay.</w:t>
      </w:r>
    </w:p>
    <w:p w14:paraId="089C1E5D"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*Chuyển ý: Nhằm giúp các em biết cách lựa chọn các phương tiện giao thông phù hợp khi đến những nơi xa hơn, thầy mời cả lớp vào phần vận dụng.</w:t>
      </w:r>
    </w:p>
    <w:p w14:paraId="68457A20" w14:textId="77777777" w:rsidR="00D64269" w:rsidRPr="00D24C89" w:rsidRDefault="00341439">
      <w:pPr>
        <w:pStyle w:val="Vnbnnidung0"/>
        <w:tabs>
          <w:tab w:val="left" w:pos="-567"/>
        </w:tabs>
        <w:spacing w:line="240" w:lineRule="auto"/>
        <w:ind w:firstLine="0"/>
        <w:contextualSpacing/>
        <w:jc w:val="both"/>
        <w:rPr>
          <w:b/>
          <w:sz w:val="28"/>
          <w:szCs w:val="28"/>
        </w:rPr>
      </w:pPr>
      <w:r w:rsidRPr="00D24C89">
        <w:rPr>
          <w:b/>
          <w:sz w:val="28"/>
          <w:szCs w:val="28"/>
        </w:rPr>
        <w:t xml:space="preserve">3. Vận dụng: </w:t>
      </w:r>
    </w:p>
    <w:p w14:paraId="4C6AFB23" w14:textId="77777777" w:rsidR="00D64269" w:rsidRPr="00D24C89" w:rsidRDefault="00341439">
      <w:pPr>
        <w:pStyle w:val="Vnbnnidung0"/>
        <w:tabs>
          <w:tab w:val="left" w:pos="-567"/>
        </w:tabs>
        <w:spacing w:line="240" w:lineRule="auto"/>
        <w:ind w:firstLine="0"/>
        <w:contextualSpacing/>
        <w:jc w:val="both"/>
        <w:rPr>
          <w:b/>
          <w:sz w:val="28"/>
          <w:szCs w:val="28"/>
        </w:rPr>
      </w:pPr>
      <w:r w:rsidRPr="00D24C89">
        <w:rPr>
          <w:b/>
          <w:sz w:val="28"/>
          <w:szCs w:val="28"/>
        </w:rPr>
        <w:t xml:space="preserve"> Trò chơi “Du lịch vòng quanh đất nước Việt Nam”</w:t>
      </w:r>
    </w:p>
    <w:p w14:paraId="3F313B91" w14:textId="219213B4"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GV trình chiếu các địa chỉ minh họa trong SGK trang 43</w:t>
      </w:r>
      <w:r w:rsidR="00164D1B" w:rsidRPr="00D24C89">
        <w:rPr>
          <w:sz w:val="28"/>
          <w:szCs w:val="28"/>
        </w:rPr>
        <w:t xml:space="preserve"> </w:t>
      </w:r>
      <w:r w:rsidRPr="00D24C89">
        <w:rPr>
          <w:sz w:val="28"/>
          <w:szCs w:val="28"/>
        </w:rPr>
        <w:t>(hình 10, 11, 12, 13, 14, 15)</w:t>
      </w:r>
      <w:r w:rsidR="00164D1B" w:rsidRPr="00D24C89">
        <w:rPr>
          <w:sz w:val="28"/>
          <w:szCs w:val="28"/>
        </w:rPr>
        <w:t>.</w:t>
      </w:r>
    </w:p>
    <w:p w14:paraId="5EC6F8F3"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Yêu cầu chơi cả lớp trong vòng 3 phút. Chọn ra một em làm hướng dẫn viên du lịch, còn cả lớp là khách du lịch.</w:t>
      </w:r>
    </w:p>
    <w:p w14:paraId="124962DD"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Khách du lịch chọn nơi mình muốn đến. GV kết hợp trình chiếu địa chỉ đã chọn có trong hình.</w:t>
      </w:r>
    </w:p>
    <w:p w14:paraId="246270EF"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Hướng dẫn viên hỏi: Bạn đến nơi đó bằng phương tiện gì?</w:t>
      </w:r>
    </w:p>
    <w:p w14:paraId="6F934096"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xml:space="preserve">+ Khách du lịch chọn phương tiện giao thông phù hợp </w:t>
      </w:r>
      <w:proofErr w:type="gramStart"/>
      <w:r w:rsidRPr="00D24C89">
        <w:rPr>
          <w:sz w:val="28"/>
          <w:szCs w:val="28"/>
        </w:rPr>
        <w:t>( ô</w:t>
      </w:r>
      <w:proofErr w:type="gramEnd"/>
      <w:r w:rsidRPr="00D24C89">
        <w:rPr>
          <w:sz w:val="28"/>
          <w:szCs w:val="28"/>
        </w:rPr>
        <w:t xml:space="preserve"> tô, tàu hỏa, máy bay,…)</w:t>
      </w:r>
    </w:p>
    <w:p w14:paraId="7F21AA6E"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Hướng dẫn viên sẽ giới thiệu một số thông tin về địa chỉ mà khách chọn đến.</w:t>
      </w:r>
    </w:p>
    <w:p w14:paraId="49944C8D"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HS có thể chọn một số địa chỉ khác ở trong nước ta. Cứ như vậy cho đến hết thời gian.</w:t>
      </w:r>
    </w:p>
    <w:p w14:paraId="59498A2C" w14:textId="77777777" w:rsidR="00D64269" w:rsidRPr="00D24C89" w:rsidRDefault="00341439">
      <w:pPr>
        <w:pStyle w:val="Vnbnnidung0"/>
        <w:tabs>
          <w:tab w:val="left" w:pos="-567"/>
        </w:tabs>
        <w:spacing w:line="240" w:lineRule="auto"/>
        <w:ind w:firstLine="0"/>
        <w:contextualSpacing/>
        <w:jc w:val="both"/>
        <w:rPr>
          <w:sz w:val="28"/>
          <w:szCs w:val="28"/>
        </w:rPr>
      </w:pPr>
      <w:r w:rsidRPr="00D24C89">
        <w:rPr>
          <w:sz w:val="28"/>
          <w:szCs w:val="28"/>
        </w:rPr>
        <w:t xml:space="preserve">- GV và HS cùng nhận xét trò chơi, tuyên dương. </w:t>
      </w:r>
    </w:p>
    <w:p w14:paraId="7546A8BA" w14:textId="77777777" w:rsidR="00D64269" w:rsidRPr="00D24C89" w:rsidRDefault="00341439">
      <w:pPr>
        <w:widowControl w:val="0"/>
        <w:tabs>
          <w:tab w:val="left" w:pos="1283"/>
        </w:tabs>
        <w:contextualSpacing/>
        <w:jc w:val="both"/>
        <w:rPr>
          <w:sz w:val="28"/>
          <w:szCs w:val="28"/>
        </w:rPr>
      </w:pPr>
      <w:r w:rsidRPr="00D24C89">
        <w:rPr>
          <w:sz w:val="28"/>
          <w:szCs w:val="28"/>
        </w:rPr>
        <w:t>- GV giáo dục thêm: Đất nước ta có rất nhiều cảnh đẹp. Vì vậy chúng ta cần giữ gìn và bảo tồn. Ví dụ như khi đi du lịch đến đó cần giữ vệ sinh: không vứt rác, không làm hư hỏng các đồ vật, …</w:t>
      </w:r>
    </w:p>
    <w:p w14:paraId="32C3D33E" w14:textId="77777777" w:rsidR="00D64269" w:rsidRPr="00D24C89" w:rsidRDefault="00341439">
      <w:pPr>
        <w:widowControl w:val="0"/>
        <w:tabs>
          <w:tab w:val="left" w:pos="1283"/>
        </w:tabs>
        <w:contextualSpacing/>
        <w:jc w:val="both"/>
        <w:rPr>
          <w:sz w:val="28"/>
          <w:szCs w:val="28"/>
        </w:rPr>
      </w:pPr>
      <w:r w:rsidRPr="00D24C89">
        <w:rPr>
          <w:sz w:val="28"/>
          <w:szCs w:val="28"/>
        </w:rPr>
        <w:t>- GVNX tiết học theo TT 27:</w:t>
      </w:r>
    </w:p>
    <w:p w14:paraId="1D8BCC1D" w14:textId="77777777" w:rsidR="00D64269" w:rsidRPr="00D24C89" w:rsidRDefault="00341439">
      <w:pPr>
        <w:pStyle w:val="NoSpacing"/>
        <w:rPr>
          <w:sz w:val="28"/>
          <w:szCs w:val="28"/>
        </w:rPr>
      </w:pPr>
      <w:r w:rsidRPr="00D24C89">
        <w:rPr>
          <w:sz w:val="28"/>
          <w:szCs w:val="28"/>
        </w:rPr>
        <w:t>Qua tiết học, thầy nhận thấy các em đã biết nêu đ</w:t>
      </w:r>
      <w:r w:rsidRPr="00D24C89">
        <w:rPr>
          <w:rFonts w:hint="eastAsia"/>
          <w:sz w:val="28"/>
          <w:szCs w:val="28"/>
        </w:rPr>
        <w:t>ư</w:t>
      </w:r>
      <w:r w:rsidRPr="00D24C89">
        <w:rPr>
          <w:sz w:val="28"/>
          <w:szCs w:val="28"/>
        </w:rPr>
        <w:t>ợc một số ph</w:t>
      </w:r>
      <w:r w:rsidRPr="00D24C89">
        <w:rPr>
          <w:rFonts w:hint="eastAsia"/>
          <w:sz w:val="28"/>
          <w:szCs w:val="28"/>
        </w:rPr>
        <w:t>ươ</w:t>
      </w:r>
      <w:r w:rsidRPr="00D24C89">
        <w:rPr>
          <w:sz w:val="28"/>
          <w:szCs w:val="28"/>
        </w:rPr>
        <w:t>ng tiện giao thông và tiện ích của các phương tiện giao thông đó.  Các em trong mỗi nhóm biết tham gia ý kiến tích cực. Các nhóm báo cáo to rõ ràng, mạnh dạn, tự tin. Thầy có lời khen các em.</w:t>
      </w:r>
    </w:p>
    <w:p w14:paraId="17223F2B" w14:textId="77777777" w:rsidR="00D64269" w:rsidRPr="00D24C89" w:rsidRDefault="00341439">
      <w:pPr>
        <w:pStyle w:val="Vnbnnidung0"/>
        <w:tabs>
          <w:tab w:val="left" w:pos="-567"/>
        </w:tabs>
        <w:spacing w:line="240" w:lineRule="auto"/>
        <w:ind w:firstLine="0"/>
        <w:contextualSpacing/>
        <w:jc w:val="both"/>
        <w:rPr>
          <w:rFonts w:eastAsia="Calibri"/>
          <w:color w:val="FF0000"/>
          <w:sz w:val="28"/>
          <w:szCs w:val="28"/>
        </w:rPr>
      </w:pPr>
      <w:r w:rsidRPr="00D24C89">
        <w:rPr>
          <w:sz w:val="28"/>
          <w:szCs w:val="28"/>
        </w:rPr>
        <w:lastRenderedPageBreak/>
        <w:t>- Dặn dò: Về nhà các em chia sẻ những điều học được hôm nay với người thân.</w:t>
      </w:r>
    </w:p>
    <w:p w14:paraId="17DE04CE" w14:textId="77777777" w:rsidR="00D64269" w:rsidRPr="00D24C89" w:rsidRDefault="00341439">
      <w:pPr>
        <w:pStyle w:val="Vnbnnidung0"/>
        <w:tabs>
          <w:tab w:val="left" w:pos="1283"/>
        </w:tabs>
        <w:spacing w:line="240" w:lineRule="auto"/>
        <w:ind w:firstLine="0"/>
        <w:contextualSpacing/>
        <w:jc w:val="both"/>
        <w:rPr>
          <w:sz w:val="28"/>
          <w:szCs w:val="28"/>
        </w:rPr>
      </w:pPr>
      <w:r w:rsidRPr="00D24C89">
        <w:rPr>
          <w:sz w:val="28"/>
          <w:szCs w:val="28"/>
        </w:rPr>
        <w:t>- Chuẩn bị bài sau: Tham gia giao thông an toàn (tiết 1)</w:t>
      </w:r>
    </w:p>
    <w:p w14:paraId="3B6AFE72" w14:textId="77777777" w:rsidR="00D64269" w:rsidRPr="00D24C89" w:rsidRDefault="00341439">
      <w:pPr>
        <w:widowControl w:val="0"/>
        <w:tabs>
          <w:tab w:val="left" w:pos="1283"/>
        </w:tabs>
        <w:contextualSpacing/>
        <w:jc w:val="both"/>
        <w:rPr>
          <w:sz w:val="28"/>
          <w:szCs w:val="28"/>
        </w:rPr>
      </w:pPr>
      <w:r w:rsidRPr="00D24C89">
        <w:rPr>
          <w:sz w:val="28"/>
          <w:szCs w:val="28"/>
        </w:rPr>
        <w:t>- Qua tiết học hôm nay, em cảm thấy mình học như thế nào, hãy thể hiện cảm nhận của mình các em nhé.</w:t>
      </w:r>
    </w:p>
    <w:p w14:paraId="12B02A51" w14:textId="77777777" w:rsidR="00D64269" w:rsidRPr="00D24C89" w:rsidRDefault="00341439">
      <w:pPr>
        <w:pStyle w:val="Vnbnnidung0"/>
        <w:tabs>
          <w:tab w:val="left" w:pos="1283"/>
        </w:tabs>
        <w:spacing w:line="240" w:lineRule="auto"/>
        <w:ind w:firstLine="0"/>
        <w:contextualSpacing/>
        <w:jc w:val="both"/>
        <w:rPr>
          <w:sz w:val="28"/>
          <w:szCs w:val="28"/>
        </w:rPr>
      </w:pPr>
      <w:r w:rsidRPr="00D24C89">
        <w:rPr>
          <w:sz w:val="28"/>
          <w:szCs w:val="28"/>
        </w:rPr>
        <w:t>- HS hội ý, bình chọn sau tiết học.</w:t>
      </w:r>
    </w:p>
    <w:p w14:paraId="0B54232C" w14:textId="77777777" w:rsidR="00D64269" w:rsidRPr="00D24C89" w:rsidRDefault="00341439">
      <w:pPr>
        <w:pBdr>
          <w:bottom w:val="single" w:sz="4" w:space="0" w:color="auto"/>
        </w:pBdr>
        <w:rPr>
          <w:sz w:val="28"/>
          <w:szCs w:val="28"/>
        </w:rPr>
      </w:pPr>
      <w:r w:rsidRPr="00D24C89">
        <w:rPr>
          <w:b/>
          <w:sz w:val="28"/>
          <w:szCs w:val="28"/>
        </w:rPr>
        <w:t xml:space="preserve">D. Điều chỉnh sau tiết </w:t>
      </w:r>
      <w:proofErr w:type="gramStart"/>
      <w:r w:rsidRPr="00D24C89">
        <w:rPr>
          <w:b/>
          <w:sz w:val="28"/>
          <w:szCs w:val="28"/>
        </w:rPr>
        <w:t>dạy:…</w:t>
      </w:r>
      <w:proofErr w:type="gramEnd"/>
      <w:r w:rsidRPr="00D24C89">
        <w:rPr>
          <w:b/>
          <w:sz w:val="28"/>
          <w:szCs w:val="28"/>
        </w:rPr>
        <w:t>…………………………………………………</w:t>
      </w:r>
    </w:p>
    <w:p w14:paraId="35D5F5E0" w14:textId="77777777" w:rsidR="00D64269" w:rsidRPr="00D24C89" w:rsidRDefault="00D64269">
      <w:pPr>
        <w:tabs>
          <w:tab w:val="left" w:pos="210"/>
          <w:tab w:val="center" w:pos="5174"/>
        </w:tabs>
        <w:spacing w:line="20" w:lineRule="atLeast"/>
        <w:rPr>
          <w:sz w:val="28"/>
          <w:szCs w:val="28"/>
        </w:rPr>
      </w:pPr>
    </w:p>
    <w:p w14:paraId="60821BE4" w14:textId="77777777" w:rsidR="00D64269" w:rsidRPr="00D24C89" w:rsidRDefault="00D64269">
      <w:pPr>
        <w:rPr>
          <w:sz w:val="28"/>
          <w:szCs w:val="28"/>
        </w:rPr>
      </w:pPr>
    </w:p>
    <w:sectPr w:rsidR="00D64269" w:rsidRPr="00D24C89">
      <w:pgSz w:w="11907" w:h="16840"/>
      <w:pgMar w:top="360" w:right="567" w:bottom="450"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59DE3" w14:textId="77777777" w:rsidR="00EA7C83" w:rsidRDefault="00EA7C83">
      <w:r>
        <w:separator/>
      </w:r>
    </w:p>
  </w:endnote>
  <w:endnote w:type="continuationSeparator" w:id="0">
    <w:p w14:paraId="2314B9A1" w14:textId="77777777" w:rsidR="00EA7C83" w:rsidRDefault="00EA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default"/>
    <w:sig w:usb0="E1002EFF" w:usb1="C000605B" w:usb2="00000029" w:usb3="00000000" w:csb0="200101FF" w:csb1="2028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default"/>
    <w:sig w:usb0="E4002EFF" w:usb1="C000E47F" w:usb2="00000009" w:usb3="00000000" w:csb0="200001FF" w:csb1="00000000"/>
  </w:font>
  <w:font w:name="TimesNewRomanPS-ItalicMT">
    <w:altName w:val="Times New Roman"/>
    <w:charset w:val="00"/>
    <w:family w:val="roman"/>
    <w:pitch w:val="default"/>
  </w:font>
  <w:font w:name="TimesNewRomanPSMT">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5F2DEF" w14:textId="77777777" w:rsidR="00EA7C83" w:rsidRDefault="00EA7C83">
      <w:r>
        <w:separator/>
      </w:r>
    </w:p>
  </w:footnote>
  <w:footnote w:type="continuationSeparator" w:id="0">
    <w:p w14:paraId="74B0DFBA" w14:textId="77777777" w:rsidR="00EA7C83" w:rsidRDefault="00EA7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571"/>
    <w:rsid w:val="0000037E"/>
    <w:rsid w:val="000143EF"/>
    <w:rsid w:val="000270FB"/>
    <w:rsid w:val="00030556"/>
    <w:rsid w:val="00040018"/>
    <w:rsid w:val="000867FD"/>
    <w:rsid w:val="0009092A"/>
    <w:rsid w:val="00093516"/>
    <w:rsid w:val="000942D0"/>
    <w:rsid w:val="00096501"/>
    <w:rsid w:val="000A3D18"/>
    <w:rsid w:val="000A49CA"/>
    <w:rsid w:val="000B5DDA"/>
    <w:rsid w:val="000C469F"/>
    <w:rsid w:val="000C4A39"/>
    <w:rsid w:val="000F752C"/>
    <w:rsid w:val="00105550"/>
    <w:rsid w:val="001251AA"/>
    <w:rsid w:val="001251CA"/>
    <w:rsid w:val="001411DD"/>
    <w:rsid w:val="001564AF"/>
    <w:rsid w:val="001571DF"/>
    <w:rsid w:val="00164D1B"/>
    <w:rsid w:val="00170A3F"/>
    <w:rsid w:val="001A2877"/>
    <w:rsid w:val="001C1A16"/>
    <w:rsid w:val="00203978"/>
    <w:rsid w:val="00204512"/>
    <w:rsid w:val="00227664"/>
    <w:rsid w:val="00236775"/>
    <w:rsid w:val="0025015D"/>
    <w:rsid w:val="00253518"/>
    <w:rsid w:val="00253A4D"/>
    <w:rsid w:val="00270DA1"/>
    <w:rsid w:val="00290C65"/>
    <w:rsid w:val="00297266"/>
    <w:rsid w:val="002A3E30"/>
    <w:rsid w:val="002A4BA7"/>
    <w:rsid w:val="002C6850"/>
    <w:rsid w:val="002D0584"/>
    <w:rsid w:val="00341439"/>
    <w:rsid w:val="00350213"/>
    <w:rsid w:val="00365331"/>
    <w:rsid w:val="003A0BB8"/>
    <w:rsid w:val="003B6ED7"/>
    <w:rsid w:val="003D64BA"/>
    <w:rsid w:val="003D7490"/>
    <w:rsid w:val="00411149"/>
    <w:rsid w:val="00430BEE"/>
    <w:rsid w:val="00461C9C"/>
    <w:rsid w:val="00462BBC"/>
    <w:rsid w:val="00467571"/>
    <w:rsid w:val="004839A2"/>
    <w:rsid w:val="00486D99"/>
    <w:rsid w:val="00487228"/>
    <w:rsid w:val="004A7936"/>
    <w:rsid w:val="004D1641"/>
    <w:rsid w:val="00537303"/>
    <w:rsid w:val="00542B4B"/>
    <w:rsid w:val="005742A9"/>
    <w:rsid w:val="00580DEB"/>
    <w:rsid w:val="00583916"/>
    <w:rsid w:val="00590302"/>
    <w:rsid w:val="00591EBA"/>
    <w:rsid w:val="00594892"/>
    <w:rsid w:val="005A6812"/>
    <w:rsid w:val="005D65E6"/>
    <w:rsid w:val="005F47A0"/>
    <w:rsid w:val="00640FFA"/>
    <w:rsid w:val="00671292"/>
    <w:rsid w:val="00672476"/>
    <w:rsid w:val="0069538A"/>
    <w:rsid w:val="006A2199"/>
    <w:rsid w:val="006B1854"/>
    <w:rsid w:val="006B1A40"/>
    <w:rsid w:val="006C0BEA"/>
    <w:rsid w:val="006C4A12"/>
    <w:rsid w:val="006E5163"/>
    <w:rsid w:val="006E5330"/>
    <w:rsid w:val="006E75DC"/>
    <w:rsid w:val="006F2444"/>
    <w:rsid w:val="00712393"/>
    <w:rsid w:val="0074168A"/>
    <w:rsid w:val="00761696"/>
    <w:rsid w:val="00766C52"/>
    <w:rsid w:val="00776891"/>
    <w:rsid w:val="00797007"/>
    <w:rsid w:val="007B2586"/>
    <w:rsid w:val="007B3E15"/>
    <w:rsid w:val="007B51D0"/>
    <w:rsid w:val="007C568B"/>
    <w:rsid w:val="007D384C"/>
    <w:rsid w:val="007F0EC0"/>
    <w:rsid w:val="00800232"/>
    <w:rsid w:val="00822279"/>
    <w:rsid w:val="00833829"/>
    <w:rsid w:val="00835425"/>
    <w:rsid w:val="00837642"/>
    <w:rsid w:val="00845F8F"/>
    <w:rsid w:val="00862249"/>
    <w:rsid w:val="00881900"/>
    <w:rsid w:val="00883E97"/>
    <w:rsid w:val="008A6577"/>
    <w:rsid w:val="008B7A2D"/>
    <w:rsid w:val="008B7B0D"/>
    <w:rsid w:val="008E1A53"/>
    <w:rsid w:val="00907802"/>
    <w:rsid w:val="009257DD"/>
    <w:rsid w:val="0098228C"/>
    <w:rsid w:val="00995CEF"/>
    <w:rsid w:val="009A4626"/>
    <w:rsid w:val="009B716D"/>
    <w:rsid w:val="009D0426"/>
    <w:rsid w:val="009D5E22"/>
    <w:rsid w:val="009D5F23"/>
    <w:rsid w:val="00A22A8A"/>
    <w:rsid w:val="00A33458"/>
    <w:rsid w:val="00A47022"/>
    <w:rsid w:val="00A54C32"/>
    <w:rsid w:val="00A73A50"/>
    <w:rsid w:val="00A8429A"/>
    <w:rsid w:val="00A9579E"/>
    <w:rsid w:val="00A9605E"/>
    <w:rsid w:val="00AA4CA6"/>
    <w:rsid w:val="00AE73E5"/>
    <w:rsid w:val="00B31DBF"/>
    <w:rsid w:val="00B40348"/>
    <w:rsid w:val="00B41AB3"/>
    <w:rsid w:val="00B4689D"/>
    <w:rsid w:val="00B616F1"/>
    <w:rsid w:val="00B71CD9"/>
    <w:rsid w:val="00B85169"/>
    <w:rsid w:val="00B907C3"/>
    <w:rsid w:val="00B95307"/>
    <w:rsid w:val="00BA3CE2"/>
    <w:rsid w:val="00BB412E"/>
    <w:rsid w:val="00BC5A7F"/>
    <w:rsid w:val="00BE7FA0"/>
    <w:rsid w:val="00C71BD4"/>
    <w:rsid w:val="00C942A9"/>
    <w:rsid w:val="00CA5607"/>
    <w:rsid w:val="00CF3350"/>
    <w:rsid w:val="00D07843"/>
    <w:rsid w:val="00D24C89"/>
    <w:rsid w:val="00D5576B"/>
    <w:rsid w:val="00D625CF"/>
    <w:rsid w:val="00D64269"/>
    <w:rsid w:val="00D74BF1"/>
    <w:rsid w:val="00D87B54"/>
    <w:rsid w:val="00D90CC3"/>
    <w:rsid w:val="00DA1D30"/>
    <w:rsid w:val="00DD1D3B"/>
    <w:rsid w:val="00E12925"/>
    <w:rsid w:val="00E20CC9"/>
    <w:rsid w:val="00E620CA"/>
    <w:rsid w:val="00EA28F5"/>
    <w:rsid w:val="00EA42B7"/>
    <w:rsid w:val="00EA7C83"/>
    <w:rsid w:val="00EC1D47"/>
    <w:rsid w:val="00EF3059"/>
    <w:rsid w:val="00F01ADF"/>
    <w:rsid w:val="00F04163"/>
    <w:rsid w:val="00F047EE"/>
    <w:rsid w:val="00F123E5"/>
    <w:rsid w:val="00F62D36"/>
    <w:rsid w:val="00F67731"/>
    <w:rsid w:val="00FA0A35"/>
    <w:rsid w:val="00FA4EB4"/>
    <w:rsid w:val="00FB71EE"/>
    <w:rsid w:val="01060F96"/>
    <w:rsid w:val="01A55120"/>
    <w:rsid w:val="02A93535"/>
    <w:rsid w:val="02EA6240"/>
    <w:rsid w:val="031C27DB"/>
    <w:rsid w:val="03401400"/>
    <w:rsid w:val="03580109"/>
    <w:rsid w:val="035F7363"/>
    <w:rsid w:val="04327D40"/>
    <w:rsid w:val="049C22A8"/>
    <w:rsid w:val="04B0557B"/>
    <w:rsid w:val="04D76DB4"/>
    <w:rsid w:val="04F617B8"/>
    <w:rsid w:val="04FE7541"/>
    <w:rsid w:val="05621139"/>
    <w:rsid w:val="062E2E16"/>
    <w:rsid w:val="064D7F63"/>
    <w:rsid w:val="071526A2"/>
    <w:rsid w:val="078819BC"/>
    <w:rsid w:val="080E760F"/>
    <w:rsid w:val="08426019"/>
    <w:rsid w:val="084B472A"/>
    <w:rsid w:val="08CF0444"/>
    <w:rsid w:val="092F2081"/>
    <w:rsid w:val="095A33BB"/>
    <w:rsid w:val="09676304"/>
    <w:rsid w:val="0AAA6220"/>
    <w:rsid w:val="0ACF59E5"/>
    <w:rsid w:val="0AE365C4"/>
    <w:rsid w:val="0AE77571"/>
    <w:rsid w:val="0B084007"/>
    <w:rsid w:val="0B0B0C20"/>
    <w:rsid w:val="0B1F2AAC"/>
    <w:rsid w:val="0BCE0A68"/>
    <w:rsid w:val="0C3B1981"/>
    <w:rsid w:val="0CE278D7"/>
    <w:rsid w:val="0CF74D52"/>
    <w:rsid w:val="0D4D5D97"/>
    <w:rsid w:val="0E1645EA"/>
    <w:rsid w:val="0E405E9E"/>
    <w:rsid w:val="0E5A46A1"/>
    <w:rsid w:val="0E5C3C8F"/>
    <w:rsid w:val="0EC465C7"/>
    <w:rsid w:val="0EF574CB"/>
    <w:rsid w:val="0F20565C"/>
    <w:rsid w:val="0F7563EB"/>
    <w:rsid w:val="0FA201B4"/>
    <w:rsid w:val="0FC465AA"/>
    <w:rsid w:val="0FF75C00"/>
    <w:rsid w:val="0FFE550C"/>
    <w:rsid w:val="10BF56DD"/>
    <w:rsid w:val="10D506BC"/>
    <w:rsid w:val="10D63F97"/>
    <w:rsid w:val="112265BA"/>
    <w:rsid w:val="112B1263"/>
    <w:rsid w:val="114B69DE"/>
    <w:rsid w:val="11EB2480"/>
    <w:rsid w:val="122E3E7A"/>
    <w:rsid w:val="123104DD"/>
    <w:rsid w:val="12EF539D"/>
    <w:rsid w:val="1318699E"/>
    <w:rsid w:val="132A1CFF"/>
    <w:rsid w:val="13395503"/>
    <w:rsid w:val="13FF0035"/>
    <w:rsid w:val="14F270EC"/>
    <w:rsid w:val="15482FCF"/>
    <w:rsid w:val="156700DE"/>
    <w:rsid w:val="15CB31E9"/>
    <w:rsid w:val="15E05A7A"/>
    <w:rsid w:val="15E74C18"/>
    <w:rsid w:val="161802AF"/>
    <w:rsid w:val="16703B48"/>
    <w:rsid w:val="16780162"/>
    <w:rsid w:val="16E51CA0"/>
    <w:rsid w:val="174D0098"/>
    <w:rsid w:val="176529B4"/>
    <w:rsid w:val="177B6799"/>
    <w:rsid w:val="182834BD"/>
    <w:rsid w:val="183F05F6"/>
    <w:rsid w:val="194B3114"/>
    <w:rsid w:val="195F6977"/>
    <w:rsid w:val="19BE245B"/>
    <w:rsid w:val="1A6C5CD4"/>
    <w:rsid w:val="1A740276"/>
    <w:rsid w:val="1B6E2F9E"/>
    <w:rsid w:val="1C3F3F8F"/>
    <w:rsid w:val="1CC34A3E"/>
    <w:rsid w:val="1CCE735A"/>
    <w:rsid w:val="1D567831"/>
    <w:rsid w:val="1D860599"/>
    <w:rsid w:val="1DB87923"/>
    <w:rsid w:val="1E0748B8"/>
    <w:rsid w:val="1E8C6416"/>
    <w:rsid w:val="1EC209BB"/>
    <w:rsid w:val="1F554589"/>
    <w:rsid w:val="1F6A54B3"/>
    <w:rsid w:val="1FDE0464"/>
    <w:rsid w:val="20281C0D"/>
    <w:rsid w:val="205D621C"/>
    <w:rsid w:val="21656CD6"/>
    <w:rsid w:val="21906C83"/>
    <w:rsid w:val="22282D92"/>
    <w:rsid w:val="226136F6"/>
    <w:rsid w:val="237E2153"/>
    <w:rsid w:val="23887FF0"/>
    <w:rsid w:val="259304C8"/>
    <w:rsid w:val="26983C78"/>
    <w:rsid w:val="26B459D1"/>
    <w:rsid w:val="26F32D1F"/>
    <w:rsid w:val="27107221"/>
    <w:rsid w:val="27650E66"/>
    <w:rsid w:val="27785479"/>
    <w:rsid w:val="281545F4"/>
    <w:rsid w:val="2839142C"/>
    <w:rsid w:val="28414640"/>
    <w:rsid w:val="285D3E7B"/>
    <w:rsid w:val="289B4601"/>
    <w:rsid w:val="28A21BB6"/>
    <w:rsid w:val="29331935"/>
    <w:rsid w:val="2A2613F2"/>
    <w:rsid w:val="2A3177AB"/>
    <w:rsid w:val="2A33777C"/>
    <w:rsid w:val="2A9109BA"/>
    <w:rsid w:val="2AA467F0"/>
    <w:rsid w:val="2AB21E31"/>
    <w:rsid w:val="2AC220A9"/>
    <w:rsid w:val="2AEF03D4"/>
    <w:rsid w:val="2B512C02"/>
    <w:rsid w:val="2B847127"/>
    <w:rsid w:val="2BBE74E5"/>
    <w:rsid w:val="2C437333"/>
    <w:rsid w:val="2D8872A6"/>
    <w:rsid w:val="2F002F90"/>
    <w:rsid w:val="2F6432B0"/>
    <w:rsid w:val="2F6647BD"/>
    <w:rsid w:val="2FAA36CE"/>
    <w:rsid w:val="30840B47"/>
    <w:rsid w:val="31235BE3"/>
    <w:rsid w:val="31515040"/>
    <w:rsid w:val="322040CC"/>
    <w:rsid w:val="33BD02E2"/>
    <w:rsid w:val="346C040E"/>
    <w:rsid w:val="347C1DF2"/>
    <w:rsid w:val="35747047"/>
    <w:rsid w:val="35AE607C"/>
    <w:rsid w:val="35CA164F"/>
    <w:rsid w:val="35CA7933"/>
    <w:rsid w:val="360C6ABE"/>
    <w:rsid w:val="365F57A3"/>
    <w:rsid w:val="3706063B"/>
    <w:rsid w:val="376C1693"/>
    <w:rsid w:val="387A190B"/>
    <w:rsid w:val="388662A1"/>
    <w:rsid w:val="38A442FB"/>
    <w:rsid w:val="38DC7CD8"/>
    <w:rsid w:val="39767666"/>
    <w:rsid w:val="3A7A0C38"/>
    <w:rsid w:val="3AE7604F"/>
    <w:rsid w:val="3AEF6E4C"/>
    <w:rsid w:val="3B1E2C72"/>
    <w:rsid w:val="3BCB2DE4"/>
    <w:rsid w:val="3BD27FD9"/>
    <w:rsid w:val="3BE430DC"/>
    <w:rsid w:val="3C005C1D"/>
    <w:rsid w:val="3C0E0A94"/>
    <w:rsid w:val="3C430C4A"/>
    <w:rsid w:val="3C4A296C"/>
    <w:rsid w:val="3C585F2A"/>
    <w:rsid w:val="3C5B5BAC"/>
    <w:rsid w:val="3C7379DF"/>
    <w:rsid w:val="3CDC27C4"/>
    <w:rsid w:val="3D417196"/>
    <w:rsid w:val="3D6A71BB"/>
    <w:rsid w:val="3D7F13A9"/>
    <w:rsid w:val="3D821CB9"/>
    <w:rsid w:val="3DF2619B"/>
    <w:rsid w:val="3E184121"/>
    <w:rsid w:val="3E3F4724"/>
    <w:rsid w:val="3E8E2C1D"/>
    <w:rsid w:val="3EF24F86"/>
    <w:rsid w:val="3F3B4CDE"/>
    <w:rsid w:val="3F484A5E"/>
    <w:rsid w:val="3F4D490F"/>
    <w:rsid w:val="3F5B2372"/>
    <w:rsid w:val="3F737E6F"/>
    <w:rsid w:val="3F7A79DC"/>
    <w:rsid w:val="402B2E50"/>
    <w:rsid w:val="408940DF"/>
    <w:rsid w:val="40F53820"/>
    <w:rsid w:val="41FF667C"/>
    <w:rsid w:val="420D10ED"/>
    <w:rsid w:val="42995226"/>
    <w:rsid w:val="42B847F5"/>
    <w:rsid w:val="42F44612"/>
    <w:rsid w:val="43EA11BC"/>
    <w:rsid w:val="440043A0"/>
    <w:rsid w:val="440469A6"/>
    <w:rsid w:val="4506311B"/>
    <w:rsid w:val="45147813"/>
    <w:rsid w:val="45856070"/>
    <w:rsid w:val="45A32C52"/>
    <w:rsid w:val="47807838"/>
    <w:rsid w:val="47CA3E84"/>
    <w:rsid w:val="47F90CA6"/>
    <w:rsid w:val="48382CCC"/>
    <w:rsid w:val="483E2513"/>
    <w:rsid w:val="48737CDE"/>
    <w:rsid w:val="489E4FEA"/>
    <w:rsid w:val="48B93D1A"/>
    <w:rsid w:val="48C86254"/>
    <w:rsid w:val="494E65C7"/>
    <w:rsid w:val="496F5B66"/>
    <w:rsid w:val="4AB734EE"/>
    <w:rsid w:val="4AE12DDC"/>
    <w:rsid w:val="4AE97A45"/>
    <w:rsid w:val="4B2A4468"/>
    <w:rsid w:val="4B4A406C"/>
    <w:rsid w:val="4BA70F3E"/>
    <w:rsid w:val="4C4B0266"/>
    <w:rsid w:val="4C7B5FA8"/>
    <w:rsid w:val="4C8654B7"/>
    <w:rsid w:val="4C960F2D"/>
    <w:rsid w:val="4CAE330C"/>
    <w:rsid w:val="4CD62DA3"/>
    <w:rsid w:val="4D615684"/>
    <w:rsid w:val="4DD35846"/>
    <w:rsid w:val="4E5E0E9F"/>
    <w:rsid w:val="4F7640E8"/>
    <w:rsid w:val="4FA35309"/>
    <w:rsid w:val="4FCC031D"/>
    <w:rsid w:val="50383446"/>
    <w:rsid w:val="505E6765"/>
    <w:rsid w:val="50A325C7"/>
    <w:rsid w:val="50AA521C"/>
    <w:rsid w:val="50B47FCE"/>
    <w:rsid w:val="5181066A"/>
    <w:rsid w:val="52205213"/>
    <w:rsid w:val="525C45EE"/>
    <w:rsid w:val="53FA3C53"/>
    <w:rsid w:val="540B4F54"/>
    <w:rsid w:val="54DC6C80"/>
    <w:rsid w:val="551128C4"/>
    <w:rsid w:val="55966EF8"/>
    <w:rsid w:val="55CA2141"/>
    <w:rsid w:val="56143002"/>
    <w:rsid w:val="56541F2A"/>
    <w:rsid w:val="56574BD0"/>
    <w:rsid w:val="566E4C4F"/>
    <w:rsid w:val="5675118C"/>
    <w:rsid w:val="56843CEF"/>
    <w:rsid w:val="56D67884"/>
    <w:rsid w:val="56DC1D2F"/>
    <w:rsid w:val="56E03A01"/>
    <w:rsid w:val="578D7450"/>
    <w:rsid w:val="58342725"/>
    <w:rsid w:val="58F866B3"/>
    <w:rsid w:val="592C4143"/>
    <w:rsid w:val="596E15AC"/>
    <w:rsid w:val="59CE1FCA"/>
    <w:rsid w:val="5A3438BC"/>
    <w:rsid w:val="5AA94AC4"/>
    <w:rsid w:val="5B3A7218"/>
    <w:rsid w:val="5B5E33A9"/>
    <w:rsid w:val="5C316519"/>
    <w:rsid w:val="5CAA4F84"/>
    <w:rsid w:val="5CB700E5"/>
    <w:rsid w:val="5D6316FF"/>
    <w:rsid w:val="5D6C4842"/>
    <w:rsid w:val="5D8A573E"/>
    <w:rsid w:val="5E3A344D"/>
    <w:rsid w:val="5EB57497"/>
    <w:rsid w:val="5F7401ED"/>
    <w:rsid w:val="5F777B92"/>
    <w:rsid w:val="5FE71934"/>
    <w:rsid w:val="60163A5C"/>
    <w:rsid w:val="60280B5D"/>
    <w:rsid w:val="61B859ED"/>
    <w:rsid w:val="620C5868"/>
    <w:rsid w:val="62483426"/>
    <w:rsid w:val="625C5A9E"/>
    <w:rsid w:val="626D696D"/>
    <w:rsid w:val="62AC3C5D"/>
    <w:rsid w:val="62E84D85"/>
    <w:rsid w:val="63256DD7"/>
    <w:rsid w:val="63B13829"/>
    <w:rsid w:val="64014A1E"/>
    <w:rsid w:val="64AD1DFF"/>
    <w:rsid w:val="64B402F4"/>
    <w:rsid w:val="650E1A09"/>
    <w:rsid w:val="65115D7C"/>
    <w:rsid w:val="65225137"/>
    <w:rsid w:val="65850E4A"/>
    <w:rsid w:val="65C35899"/>
    <w:rsid w:val="6630003D"/>
    <w:rsid w:val="664076E9"/>
    <w:rsid w:val="6642397D"/>
    <w:rsid w:val="666B6EDA"/>
    <w:rsid w:val="66E91A53"/>
    <w:rsid w:val="677463B6"/>
    <w:rsid w:val="68010C15"/>
    <w:rsid w:val="6821229D"/>
    <w:rsid w:val="699D4259"/>
    <w:rsid w:val="69A43D03"/>
    <w:rsid w:val="69DD3FA2"/>
    <w:rsid w:val="6A0B0B4D"/>
    <w:rsid w:val="6A7A2996"/>
    <w:rsid w:val="6AF8546C"/>
    <w:rsid w:val="6B560F9B"/>
    <w:rsid w:val="6B841098"/>
    <w:rsid w:val="6B8D2AD3"/>
    <w:rsid w:val="6BB21618"/>
    <w:rsid w:val="6BCF1067"/>
    <w:rsid w:val="6BEF1CA0"/>
    <w:rsid w:val="6C1249A5"/>
    <w:rsid w:val="6C570448"/>
    <w:rsid w:val="6C6674F6"/>
    <w:rsid w:val="6CFA15A1"/>
    <w:rsid w:val="6D134E40"/>
    <w:rsid w:val="6D372DF8"/>
    <w:rsid w:val="6DB34DD1"/>
    <w:rsid w:val="6E097796"/>
    <w:rsid w:val="6E8A0169"/>
    <w:rsid w:val="6EA0147C"/>
    <w:rsid w:val="6ED547AD"/>
    <w:rsid w:val="6EF7356B"/>
    <w:rsid w:val="6EFA1CA3"/>
    <w:rsid w:val="6F477C3F"/>
    <w:rsid w:val="6F882FAD"/>
    <w:rsid w:val="6F9B0462"/>
    <w:rsid w:val="6FAA4023"/>
    <w:rsid w:val="6FC462E8"/>
    <w:rsid w:val="70E027D0"/>
    <w:rsid w:val="711B2D48"/>
    <w:rsid w:val="71374B8C"/>
    <w:rsid w:val="71F260FE"/>
    <w:rsid w:val="727325ED"/>
    <w:rsid w:val="734E7507"/>
    <w:rsid w:val="73896075"/>
    <w:rsid w:val="73B32BCD"/>
    <w:rsid w:val="73C70602"/>
    <w:rsid w:val="73DF5203"/>
    <w:rsid w:val="74EE35A7"/>
    <w:rsid w:val="74FA7572"/>
    <w:rsid w:val="754510A0"/>
    <w:rsid w:val="7568702C"/>
    <w:rsid w:val="75B90B68"/>
    <w:rsid w:val="766C6C14"/>
    <w:rsid w:val="76C17006"/>
    <w:rsid w:val="76D71E89"/>
    <w:rsid w:val="77B615E5"/>
    <w:rsid w:val="77FD6F37"/>
    <w:rsid w:val="78455B5D"/>
    <w:rsid w:val="786832FE"/>
    <w:rsid w:val="79A82648"/>
    <w:rsid w:val="79F349C4"/>
    <w:rsid w:val="7A335389"/>
    <w:rsid w:val="7A54764B"/>
    <w:rsid w:val="7AFE54CC"/>
    <w:rsid w:val="7B4F3205"/>
    <w:rsid w:val="7BDD2CB6"/>
    <w:rsid w:val="7C2F774D"/>
    <w:rsid w:val="7C9E53BE"/>
    <w:rsid w:val="7CBF7F35"/>
    <w:rsid w:val="7D3E38B5"/>
    <w:rsid w:val="7E9B5473"/>
    <w:rsid w:val="7FCD63EB"/>
    <w:rsid w:val="7FD26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A53C6"/>
  <w15:docId w15:val="{E61C5A3F-8465-4C13-8252-5BE2CF8FC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6"/>
      <w:szCs w:val="26"/>
    </w:rPr>
  </w:style>
  <w:style w:type="paragraph" w:styleId="Heading1">
    <w:name w:val="heading 1"/>
    <w:basedOn w:val="Normal"/>
    <w:next w:val="Normal"/>
    <w:link w:val="Heading1Char"/>
    <w:autoRedefine/>
    <w:uiPriority w:val="9"/>
    <w:qFormat/>
    <w:pPr>
      <w:keepNext/>
      <w:keepLines/>
      <w:contextualSpacing/>
      <w:jc w:val="center"/>
      <w:outlineLvl w:val="0"/>
    </w:pPr>
    <w:rPr>
      <w:rFonts w:eastAsiaTheme="majorEastAsia"/>
      <w:b/>
      <w:bCs/>
      <w:sz w:val="32"/>
      <w:szCs w:val="32"/>
    </w:rPr>
  </w:style>
  <w:style w:type="paragraph" w:styleId="Heading2">
    <w:name w:val="heading 2"/>
    <w:basedOn w:val="Normal"/>
    <w:next w:val="Normal"/>
    <w:link w:val="Heading2Char"/>
    <w:autoRedefine/>
    <w:uiPriority w:val="9"/>
    <w:semiHidden/>
    <w:unhideWhenUsed/>
    <w:qFormat/>
    <w:pPr>
      <w:keepNext/>
      <w:keepLines/>
      <w:spacing w:before="240" w:line="324" w:lineRule="auto"/>
      <w:contextualSpacing/>
      <w:outlineLvl w:val="1"/>
    </w:pPr>
    <w:rPr>
      <w:rFonts w:eastAsiaTheme="majorEastAsia" w:cstheme="majorBidi"/>
      <w:b/>
      <w:bCs/>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paragraph" w:styleId="Heading5">
    <w:name w:val="heading 5"/>
    <w:basedOn w:val="Normal"/>
    <w:next w:val="Normal"/>
    <w:link w:val="Heading5Char"/>
    <w:uiPriority w:val="9"/>
    <w:semiHidden/>
    <w:unhideWhenUsed/>
    <w:qFormat/>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widowControl w:val="0"/>
      <w:shd w:val="clear" w:color="auto" w:fill="FFFFFF"/>
      <w:spacing w:after="100" w:line="276" w:lineRule="auto"/>
      <w:ind w:firstLine="400"/>
    </w:pPr>
    <w:rPr>
      <w:color w:val="231F20"/>
      <w:sz w:val="22"/>
      <w:szCs w:val="22"/>
    </w:rPr>
  </w:style>
  <w:style w:type="paragraph" w:styleId="Caption">
    <w:name w:val="caption"/>
    <w:basedOn w:val="Normal"/>
    <w:next w:val="Normal"/>
    <w:qFormat/>
    <w:rPr>
      <w:b/>
      <w:bCs/>
      <w:sz w:val="20"/>
      <w:szCs w:val="20"/>
    </w:rPr>
  </w:style>
  <w:style w:type="character" w:styleId="Emphasis">
    <w:name w:val="Emphasis"/>
    <w:qFormat/>
    <w:rPr>
      <w:i/>
      <w:iCs/>
    </w:rPr>
  </w:style>
  <w:style w:type="paragraph" w:styleId="Footer">
    <w:name w:val="footer"/>
    <w:basedOn w:val="Normal"/>
    <w:link w:val="FooterChar"/>
    <w:uiPriority w:val="99"/>
    <w:unhideWhenUsed/>
    <w:qFormat/>
    <w:pPr>
      <w:tabs>
        <w:tab w:val="center" w:pos="4680"/>
        <w:tab w:val="right" w:pos="9360"/>
      </w:tabs>
      <w:spacing w:before="60" w:after="60" w:line="312" w:lineRule="auto"/>
    </w:pPr>
    <w:rPr>
      <w:rFonts w:eastAsia="SimSun"/>
      <w:szCs w:val="22"/>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imes New Roman" w:eastAsiaTheme="majorEastAsia" w:hAnsi="Times New Roman" w:cs="Times New Roman"/>
      <w:b/>
      <w:bCs/>
      <w:sz w:val="32"/>
      <w:szCs w:val="32"/>
    </w:rPr>
  </w:style>
  <w:style w:type="character" w:customStyle="1" w:styleId="Heading2Char">
    <w:name w:val="Heading 2 Char"/>
    <w:basedOn w:val="DefaultParagraphFont"/>
    <w:link w:val="Heading2"/>
    <w:uiPriority w:val="9"/>
    <w:semiHidden/>
    <w:qFormat/>
    <w:rPr>
      <w:rFonts w:ascii="Times New Roman" w:eastAsiaTheme="majorEastAsia" w:hAnsi="Times New Roman" w:cstheme="majorBidi"/>
      <w:b/>
      <w:bCs/>
      <w:sz w:val="26"/>
      <w:szCs w:val="26"/>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Times New Roman" w:hAnsi="Times New Roman" w:cs="Times New Roman"/>
      <w:sz w:val="26"/>
      <w:szCs w:val="26"/>
    </w:rPr>
  </w:style>
  <w:style w:type="character" w:customStyle="1" w:styleId="Bodytext25">
    <w:name w:val="Body text (25)"/>
    <w:basedOn w:val="DefaultParagraphFont"/>
    <w:qFormat/>
    <w:rPr>
      <w:rFonts w:ascii="Segoe UI" w:eastAsia="Segoe UI" w:hAnsi="Segoe UI" w:cs="Segoe UI" w:hint="default"/>
      <w:color w:val="000000"/>
      <w:spacing w:val="-20"/>
      <w:w w:val="100"/>
      <w:position w:val="0"/>
      <w:sz w:val="22"/>
      <w:szCs w:val="22"/>
      <w:u w:val="none"/>
      <w:lang w:val="vi-VN"/>
    </w:rPr>
  </w:style>
  <w:style w:type="character" w:customStyle="1" w:styleId="Bodytext1517pt">
    <w:name w:val="Body text (15) + 17 pt"/>
    <w:basedOn w:val="DefaultParagraphFont"/>
    <w:qFormat/>
    <w:rPr>
      <w:rFonts w:ascii="Times New Roman" w:eastAsia="Times New Roman" w:hAnsi="Times New Roman" w:cs="Times New Roman" w:hint="default"/>
      <w:b/>
      <w:bCs/>
      <w:i/>
      <w:iCs/>
      <w:color w:val="000000"/>
      <w:spacing w:val="0"/>
      <w:w w:val="100"/>
      <w:position w:val="0"/>
      <w:sz w:val="34"/>
      <w:szCs w:val="34"/>
      <w:u w:val="none"/>
      <w:lang w:val="vi-VN"/>
    </w:rPr>
  </w:style>
  <w:style w:type="character" w:customStyle="1" w:styleId="Bodytext50">
    <w:name w:val="Body text (50)_"/>
    <w:basedOn w:val="DefaultParagraphFont"/>
    <w:link w:val="Bodytext500"/>
    <w:qFormat/>
    <w:rPr>
      <w:rFonts w:ascii="Times New Roman" w:eastAsia="Times New Roman" w:hAnsi="Times New Roman" w:cs="Times New Roman"/>
      <w:b/>
      <w:bCs/>
      <w:shd w:val="clear" w:color="auto" w:fill="FFFFFF"/>
    </w:rPr>
  </w:style>
  <w:style w:type="paragraph" w:customStyle="1" w:styleId="Bodytext500">
    <w:name w:val="Body text (50)"/>
    <w:basedOn w:val="Normal"/>
    <w:link w:val="Bodytext50"/>
    <w:qFormat/>
    <w:pPr>
      <w:widowControl w:val="0"/>
      <w:shd w:val="clear" w:color="auto" w:fill="FFFFFF"/>
      <w:spacing w:after="60" w:line="307" w:lineRule="exact"/>
      <w:ind w:hanging="220"/>
      <w:jc w:val="both"/>
    </w:pPr>
    <w:rPr>
      <w:b/>
      <w:bCs/>
      <w:sz w:val="22"/>
      <w:szCs w:val="22"/>
    </w:rPr>
  </w:style>
  <w:style w:type="character" w:customStyle="1" w:styleId="Bodytext0">
    <w:name w:val="Body text_"/>
    <w:link w:val="BodyText9"/>
    <w:qFormat/>
    <w:rPr>
      <w:rFonts w:asciiTheme="minorHAnsi" w:eastAsiaTheme="minorHAnsi" w:hAnsiTheme="minorHAnsi" w:cstheme="minorBidi"/>
      <w:sz w:val="22"/>
      <w:szCs w:val="22"/>
    </w:rPr>
  </w:style>
  <w:style w:type="paragraph" w:customStyle="1" w:styleId="BodyText9">
    <w:name w:val="Body Text9"/>
    <w:basedOn w:val="Normal"/>
    <w:link w:val="Bodytext0"/>
    <w:qFormat/>
    <w:pPr>
      <w:widowControl w:val="0"/>
      <w:shd w:val="clear" w:color="auto" w:fill="FFFFFF"/>
      <w:spacing w:after="360" w:line="0" w:lineRule="atLeast"/>
      <w:ind w:hanging="300"/>
    </w:pPr>
    <w:rPr>
      <w:spacing w:val="-10"/>
      <w:sz w:val="27"/>
      <w:szCs w:val="27"/>
    </w:rPr>
  </w:style>
  <w:style w:type="paragraph" w:customStyle="1" w:styleId="BodyText7">
    <w:name w:val="Body Text7"/>
    <w:basedOn w:val="Normal"/>
    <w:qFormat/>
    <w:pPr>
      <w:widowControl w:val="0"/>
      <w:shd w:val="clear" w:color="auto" w:fill="FFFFFF"/>
      <w:spacing w:after="720" w:line="0" w:lineRule="atLeast"/>
      <w:ind w:hanging="2060"/>
    </w:pPr>
    <w:rPr>
      <w:rFonts w:asciiTheme="minorHAnsi" w:eastAsiaTheme="minorHAnsi" w:hAnsiTheme="minorHAnsi" w:cstheme="minorBidi"/>
      <w:sz w:val="22"/>
      <w:szCs w:val="22"/>
    </w:rPr>
  </w:style>
  <w:style w:type="paragraph" w:styleId="NoSpacing">
    <w:name w:val="No Spacing"/>
    <w:link w:val="NoSpacingChar"/>
    <w:qFormat/>
    <w:rPr>
      <w:rFonts w:eastAsia="Times New Roman"/>
      <w:sz w:val="26"/>
      <w:szCs w:val="26"/>
    </w:rPr>
  </w:style>
  <w:style w:type="character" w:customStyle="1" w:styleId="NoSpacingChar">
    <w:name w:val="No Spacing Char"/>
    <w:link w:val="NoSpacing"/>
    <w:qFormat/>
    <w:locked/>
    <w:rPr>
      <w:rFonts w:ascii="Times New Roman" w:eastAsia="Times New Roman" w:hAnsi="Times New Roman" w:cs="Times New Roman"/>
      <w:sz w:val="26"/>
      <w:szCs w:val="26"/>
    </w:rPr>
  </w:style>
  <w:style w:type="paragraph" w:customStyle="1" w:styleId="nospacing0">
    <w:name w:val="nospacing"/>
    <w:basedOn w:val="Normal"/>
    <w:qFormat/>
    <w:rPr>
      <w:sz w:val="24"/>
      <w:szCs w:val="24"/>
    </w:rPr>
  </w:style>
  <w:style w:type="character" w:customStyle="1" w:styleId="Bodytext5NotItalic">
    <w:name w:val="Body text (5) + Not Italic"/>
    <w:basedOn w:val="DefaultParagraphFont"/>
    <w:qFormat/>
    <w:rPr>
      <w:rFonts w:ascii="Times New Roman" w:eastAsia="Times New Roman" w:hAnsi="Times New Roman" w:cs="Times New Roman"/>
      <w:i/>
      <w:iCs/>
      <w:color w:val="000000"/>
      <w:spacing w:val="0"/>
      <w:w w:val="100"/>
      <w:position w:val="0"/>
      <w:sz w:val="23"/>
      <w:szCs w:val="23"/>
      <w:u w:val="none"/>
      <w:lang w:val="vi-VN"/>
    </w:rPr>
  </w:style>
  <w:style w:type="character" w:customStyle="1" w:styleId="BodytextItalic">
    <w:name w:val="Body text + Italic"/>
    <w:basedOn w:val="Bodytext0"/>
    <w:qFormat/>
    <w:rPr>
      <w:rFonts w:ascii="Times New Roman" w:eastAsia="Times New Roman" w:hAnsi="Times New Roman" w:cs="Times New Roman"/>
      <w:i/>
      <w:iCs/>
      <w:color w:val="000000"/>
      <w:spacing w:val="0"/>
      <w:w w:val="100"/>
      <w:position w:val="0"/>
      <w:sz w:val="23"/>
      <w:szCs w:val="23"/>
      <w:shd w:val="clear" w:color="auto" w:fill="FFFFFF"/>
      <w:lang w:val="vi-VN"/>
    </w:rPr>
  </w:style>
  <w:style w:type="character" w:customStyle="1" w:styleId="FooterChar">
    <w:name w:val="Footer Char"/>
    <w:basedOn w:val="DefaultParagraphFont"/>
    <w:link w:val="Footer"/>
    <w:uiPriority w:val="99"/>
    <w:qFormat/>
    <w:rPr>
      <w:rFonts w:ascii="Times New Roman" w:eastAsia="SimSun" w:hAnsi="Times New Roman" w:cs="Times New Roman"/>
      <w:sz w:val="26"/>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365F91" w:themeColor="accent1" w:themeShade="BF"/>
      <w:sz w:val="26"/>
      <w:szCs w:val="26"/>
    </w:rPr>
  </w:style>
  <w:style w:type="paragraph" w:customStyle="1" w:styleId="BodyText5">
    <w:name w:val="Body Text5"/>
    <w:basedOn w:val="Normal"/>
    <w:qFormat/>
    <w:pPr>
      <w:widowControl w:val="0"/>
      <w:shd w:val="clear" w:color="auto" w:fill="FFFFFF"/>
      <w:spacing w:after="540" w:line="0" w:lineRule="atLeast"/>
    </w:pPr>
    <w:rPr>
      <w:sz w:val="23"/>
      <w:szCs w:val="23"/>
    </w:rPr>
  </w:style>
  <w:style w:type="character" w:customStyle="1" w:styleId="mw-headline">
    <w:name w:val="mw-headline"/>
    <w:qFormat/>
  </w:style>
  <w:style w:type="character" w:customStyle="1" w:styleId="Vnbnnidung">
    <w:name w:val="Văn bản nội dung_"/>
    <w:basedOn w:val="DefaultParagraphFont"/>
    <w:link w:val="Vnbnnidung0"/>
    <w:qFormat/>
    <w:rPr>
      <w:rFonts w:ascii="Times New Roman" w:eastAsia="Times New Roman" w:hAnsi="Times New Roman"/>
    </w:rPr>
  </w:style>
  <w:style w:type="paragraph" w:customStyle="1" w:styleId="Vnbnnidung0">
    <w:name w:val="Văn bản nội dung"/>
    <w:basedOn w:val="Normal"/>
    <w:link w:val="Vnbnnidung"/>
    <w:qFormat/>
    <w:pPr>
      <w:widowControl w:val="0"/>
      <w:spacing w:after="60" w:line="298" w:lineRule="auto"/>
      <w:ind w:firstLine="380"/>
    </w:pPr>
    <w:rPr>
      <w:rFonts w:cstheme="minorBidi"/>
      <w:sz w:val="22"/>
      <w:szCs w:val="22"/>
    </w:rPr>
  </w:style>
  <w:style w:type="character" w:customStyle="1" w:styleId="Tiu7">
    <w:name w:val="Tiêu đề #7_"/>
    <w:basedOn w:val="DefaultParagraphFont"/>
    <w:link w:val="Tiu70"/>
    <w:qFormat/>
    <w:rPr>
      <w:rFonts w:ascii="Times New Roman" w:eastAsia="Times New Roman" w:hAnsi="Times New Roman"/>
      <w:b/>
      <w:bCs/>
      <w:i/>
      <w:iCs/>
      <w:color w:val="2997B8"/>
    </w:rPr>
  </w:style>
  <w:style w:type="paragraph" w:customStyle="1" w:styleId="Tiu70">
    <w:name w:val="Tiêu đề #7"/>
    <w:basedOn w:val="Normal"/>
    <w:link w:val="Tiu7"/>
    <w:qFormat/>
    <w:pPr>
      <w:widowControl w:val="0"/>
      <w:spacing w:after="60" w:line="295" w:lineRule="auto"/>
      <w:ind w:firstLine="380"/>
      <w:outlineLvl w:val="6"/>
    </w:pPr>
    <w:rPr>
      <w:rFonts w:cstheme="minorBidi"/>
      <w:b/>
      <w:bCs/>
      <w:i/>
      <w:iCs/>
      <w:color w:val="2997B8"/>
      <w:sz w:val="22"/>
      <w:szCs w:val="22"/>
    </w:rPr>
  </w:style>
  <w:style w:type="character" w:customStyle="1" w:styleId="Bodytext23">
    <w:name w:val="Body text (23)"/>
    <w:qFormat/>
    <w:rPr>
      <w:rFonts w:ascii="Times New Roman" w:eastAsia="Times New Roman" w:hAnsi="Times New Roman" w:cs="Times New Roman" w:hint="default"/>
      <w:color w:val="000000"/>
      <w:spacing w:val="0"/>
      <w:w w:val="100"/>
      <w:position w:val="0"/>
      <w:sz w:val="23"/>
      <w:szCs w:val="23"/>
      <w:u w:val="none"/>
      <w:lang w:val="vi-VN"/>
    </w:rPr>
  </w:style>
  <w:style w:type="character" w:customStyle="1" w:styleId="Heading12">
    <w:name w:val="Heading #12_"/>
    <w:link w:val="Heading120"/>
    <w:qFormat/>
    <w:locked/>
    <w:rPr>
      <w:rFonts w:ascii="Segoe UI" w:eastAsia="Segoe UI" w:hAnsi="Segoe UI" w:cs="Segoe UI"/>
      <w:b/>
      <w:bCs/>
      <w:shd w:val="clear" w:color="auto" w:fill="FFFFFF"/>
    </w:rPr>
  </w:style>
  <w:style w:type="paragraph" w:customStyle="1" w:styleId="Heading120">
    <w:name w:val="Heading #12"/>
    <w:basedOn w:val="Normal"/>
    <w:link w:val="Heading12"/>
    <w:qFormat/>
    <w:pPr>
      <w:widowControl w:val="0"/>
      <w:shd w:val="clear" w:color="auto" w:fill="FFFFFF"/>
      <w:spacing w:after="120" w:line="0" w:lineRule="atLeast"/>
      <w:jc w:val="both"/>
    </w:pPr>
    <w:rPr>
      <w:rFonts w:ascii="Segoe UI" w:eastAsia="Segoe UI" w:hAnsi="Segoe UI" w:cs="Segoe UI"/>
      <w:b/>
      <w:bCs/>
      <w:sz w:val="22"/>
      <w:szCs w:val="22"/>
    </w:rPr>
  </w:style>
  <w:style w:type="character" w:customStyle="1" w:styleId="Heading19">
    <w:name w:val="Heading #19_"/>
    <w:basedOn w:val="DefaultParagraphFont"/>
    <w:link w:val="Heading190"/>
    <w:qFormat/>
    <w:locked/>
    <w:rPr>
      <w:rFonts w:ascii="Segoe UI" w:eastAsia="Segoe UI" w:hAnsi="Segoe UI" w:cs="Segoe UI"/>
      <w:b/>
      <w:bCs/>
      <w:shd w:val="clear" w:color="auto" w:fill="FFFFFF"/>
    </w:rPr>
  </w:style>
  <w:style w:type="paragraph" w:customStyle="1" w:styleId="Heading190">
    <w:name w:val="Heading #19"/>
    <w:basedOn w:val="Normal"/>
    <w:link w:val="Heading19"/>
    <w:qFormat/>
    <w:pPr>
      <w:widowControl w:val="0"/>
      <w:shd w:val="clear" w:color="auto" w:fill="FFFFFF"/>
      <w:spacing w:before="180" w:after="120" w:line="0" w:lineRule="atLeast"/>
      <w:ind w:hanging="500"/>
      <w:jc w:val="both"/>
    </w:pPr>
    <w:rPr>
      <w:rFonts w:ascii="Segoe UI" w:eastAsia="Segoe UI" w:hAnsi="Segoe UI" w:cs="Segoe UI"/>
      <w:b/>
      <w:bCs/>
      <w:sz w:val="22"/>
      <w:szCs w:val="22"/>
    </w:rPr>
  </w:style>
  <w:style w:type="character" w:customStyle="1" w:styleId="BodytextBold">
    <w:name w:val="Body text + Bold"/>
    <w:basedOn w:val="Bodytext0"/>
    <w:qFormat/>
    <w:rPr>
      <w:rFonts w:ascii="Times New Roman" w:eastAsia="Times New Roman" w:hAnsi="Times New Roman" w:cs="Times New Roman"/>
      <w:b/>
      <w:bCs/>
      <w:color w:val="000000"/>
      <w:spacing w:val="0"/>
      <w:w w:val="100"/>
      <w:position w:val="0"/>
      <w:sz w:val="24"/>
      <w:szCs w:val="24"/>
      <w:u w:val="none"/>
      <w:shd w:val="clear" w:color="auto" w:fill="FFFFFF"/>
      <w:lang w:val="vi-VN"/>
    </w:rPr>
  </w:style>
  <w:style w:type="character" w:customStyle="1" w:styleId="fontstyle21">
    <w:name w:val="fontstyle21"/>
    <w:basedOn w:val="DefaultParagraphFont"/>
    <w:qFormat/>
    <w:rPr>
      <w:rFonts w:ascii="TimesNewRomanPS-ItalicMT" w:hAnsi="TimesNewRomanPS-ItalicMT" w:hint="default"/>
      <w:i/>
      <w:iCs/>
      <w:color w:val="242021"/>
      <w:sz w:val="24"/>
      <w:szCs w:val="24"/>
    </w:rPr>
  </w:style>
  <w:style w:type="character" w:customStyle="1" w:styleId="fontstyle01">
    <w:name w:val="fontstyle01"/>
    <w:basedOn w:val="DefaultParagraphFont"/>
    <w:qFormat/>
    <w:rPr>
      <w:rFonts w:ascii="TimesNewRomanPSMT" w:hAnsi="TimesNewRomanPSMT" w:hint="default"/>
      <w:color w:val="242021"/>
      <w:sz w:val="24"/>
      <w:szCs w:val="24"/>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244061" w:themeColor="accent1" w:themeShade="80"/>
      <w:sz w:val="24"/>
      <w:szCs w:val="24"/>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Times New Roman" w:eastAsia="Times New Roman" w:hAnsi="Times New Roman" w:cs="Times New Roman"/>
      <w:color w:val="231F20"/>
      <w:shd w:val="clear" w:color="auto" w:fill="FFFFFF"/>
    </w:rPr>
  </w:style>
  <w:style w:type="character" w:customStyle="1" w:styleId="BodyTextChar1">
    <w:name w:val="Body Text Char1"/>
    <w:basedOn w:val="DefaultParagraphFont"/>
    <w:uiPriority w:val="99"/>
    <w:semiHidden/>
    <w:qFormat/>
    <w:rPr>
      <w:rFonts w:ascii="Times New Roman" w:eastAsia="Times New Roman" w:hAnsi="Times New Roman" w:cs="Times New Roman"/>
      <w:sz w:val="26"/>
      <w:szCs w:val="26"/>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rPr>
  </w:style>
  <w:style w:type="character" w:customStyle="1" w:styleId="Bodytext23Spacing0ptExact">
    <w:name w:val="Body text (23) + Spacing 0 pt Exact"/>
    <w:basedOn w:val="DefaultParagraphFont"/>
    <w:qFormat/>
    <w:rPr>
      <w:rFonts w:ascii="Times New Roman" w:eastAsia="Times New Roman" w:hAnsi="Times New Roman" w:cs="Times New Roman" w:hint="default"/>
      <w:color w:val="000000"/>
      <w:spacing w:val="-2"/>
      <w:w w:val="100"/>
      <w:position w:val="0"/>
      <w:sz w:val="22"/>
      <w:szCs w:val="22"/>
      <w:u w:val="none"/>
      <w:lang w:val="vi-VN"/>
    </w:rPr>
  </w:style>
  <w:style w:type="character" w:customStyle="1" w:styleId="Bodytext12pt">
    <w:name w:val="Body text + 12 pt"/>
    <w:qFormat/>
    <w:rPr>
      <w:rFonts w:ascii="Times New Roman" w:eastAsia="Times New Roman" w:hAnsi="Times New Roman" w:cs="Times New Roman" w:hint="default"/>
      <w:color w:val="000000"/>
      <w:spacing w:val="0"/>
      <w:w w:val="100"/>
      <w:position w:val="0"/>
      <w:sz w:val="24"/>
      <w:szCs w:val="24"/>
      <w:shd w:val="clear" w:color="auto" w:fill="FFFFFF"/>
      <w:lang w:val="vi-VN"/>
    </w:rPr>
  </w:style>
  <w:style w:type="character" w:customStyle="1" w:styleId="Bodytext70">
    <w:name w:val="Body text (7)"/>
    <w:basedOn w:val="DefaultParagraphFont"/>
    <w:qFormat/>
    <w:rPr>
      <w:rFonts w:ascii="Times New Roman" w:eastAsia="Times New Roman" w:hAnsi="Times New Roman" w:cs="Times New Roman"/>
      <w:b/>
      <w:bCs/>
      <w:color w:val="000000"/>
      <w:spacing w:val="-10"/>
      <w:w w:val="100"/>
      <w:position w:val="0"/>
      <w:sz w:val="30"/>
      <w:szCs w:val="30"/>
      <w:u w:val="none"/>
      <w:lang w:val="vi-VN"/>
    </w:rPr>
  </w:style>
  <w:style w:type="character" w:customStyle="1" w:styleId="Bodytext11">
    <w:name w:val="Body text (11)_"/>
    <w:basedOn w:val="DefaultParagraphFont"/>
    <w:link w:val="Bodytext110"/>
    <w:qFormat/>
    <w:rPr>
      <w:rFonts w:ascii="Times New Roman" w:eastAsia="Times New Roman" w:hAnsi="Times New Roman" w:cs="Times New Roman"/>
      <w:i/>
      <w:iCs/>
      <w:spacing w:val="-20"/>
      <w:sz w:val="27"/>
      <w:szCs w:val="27"/>
      <w:shd w:val="clear" w:color="auto" w:fill="FFFFFF"/>
    </w:rPr>
  </w:style>
  <w:style w:type="paragraph" w:customStyle="1" w:styleId="Bodytext110">
    <w:name w:val="Body text (11)"/>
    <w:basedOn w:val="Normal"/>
    <w:link w:val="Bodytext11"/>
    <w:qFormat/>
    <w:pPr>
      <w:widowControl w:val="0"/>
      <w:shd w:val="clear" w:color="auto" w:fill="FFFFFF"/>
      <w:spacing w:before="480" w:line="0" w:lineRule="atLeast"/>
    </w:pPr>
    <w:rPr>
      <w:i/>
      <w:iCs/>
      <w:spacing w:val="-20"/>
      <w:sz w:val="27"/>
      <w:szCs w:val="27"/>
    </w:rPr>
  </w:style>
  <w:style w:type="character" w:customStyle="1" w:styleId="Bodytext11Spacing0pt">
    <w:name w:val="Body text (11) + Spacing 0 pt"/>
    <w:basedOn w:val="Bodytext11"/>
    <w:qFormat/>
    <w:rPr>
      <w:rFonts w:ascii="Times New Roman" w:eastAsia="Times New Roman" w:hAnsi="Times New Roman" w:cs="Times New Roman"/>
      <w:i/>
      <w:iCs/>
      <w:color w:val="000000"/>
      <w:spacing w:val="-10"/>
      <w:w w:val="100"/>
      <w:position w:val="0"/>
      <w:sz w:val="27"/>
      <w:szCs w:val="27"/>
      <w:shd w:val="clear" w:color="auto" w:fill="FFFFFF"/>
      <w:lang w:val="vi-VN"/>
    </w:rPr>
  </w:style>
  <w:style w:type="character" w:customStyle="1" w:styleId="Bodytext1113pt">
    <w:name w:val="Body text (11) + 13 pt"/>
    <w:basedOn w:val="Bodytext11"/>
    <w:qFormat/>
    <w:rPr>
      <w:rFonts w:ascii="Times New Roman" w:eastAsia="Times New Roman" w:hAnsi="Times New Roman" w:cs="Times New Roman"/>
      <w:i/>
      <w:iCs/>
      <w:color w:val="000000"/>
      <w:spacing w:val="-20"/>
      <w:w w:val="100"/>
      <w:position w:val="0"/>
      <w:sz w:val="26"/>
      <w:szCs w:val="26"/>
      <w:shd w:val="clear" w:color="auto" w:fill="FFFFFF"/>
      <w:lang w:val="vi-VN"/>
    </w:rPr>
  </w:style>
  <w:style w:type="character" w:customStyle="1" w:styleId="BodytextSmallCaps">
    <w:name w:val="Body text + Small Caps"/>
    <w:qFormat/>
    <w:rPr>
      <w:rFonts w:ascii="Times New Roman" w:eastAsia="Times New Roman" w:hAnsi="Times New Roman" w:cs="Times New Roman"/>
      <w:smallCaps/>
      <w:color w:val="000000"/>
      <w:spacing w:val="0"/>
      <w:w w:val="100"/>
      <w:position w:val="0"/>
      <w:sz w:val="24"/>
      <w:szCs w:val="24"/>
      <w:u w:val="none"/>
      <w:shd w:val="clear" w:color="auto" w:fill="FFFFFF"/>
      <w:lang w:val="vi-VN"/>
    </w:rPr>
  </w:style>
  <w:style w:type="character" w:customStyle="1" w:styleId="Tableofcontents5Italic">
    <w:name w:val="Table of contents (5) + Italic"/>
    <w:basedOn w:val="DefaultParagraphFont"/>
    <w:qFormat/>
    <w:rPr>
      <w:rFonts w:ascii="Segoe UI" w:eastAsia="Segoe UI" w:hAnsi="Segoe UI" w:cs="Segoe UI"/>
      <w:i/>
      <w:iCs/>
      <w:color w:val="000000"/>
      <w:spacing w:val="-10"/>
      <w:w w:val="100"/>
      <w:position w:val="0"/>
      <w:shd w:val="clear" w:color="auto" w:fill="FFFFFF"/>
    </w:rPr>
  </w:style>
  <w:style w:type="paragraph" w:customStyle="1" w:styleId="TableParagraph">
    <w:name w:val="Table Paragraph"/>
    <w:basedOn w:val="Normal"/>
    <w:uiPriority w:val="1"/>
    <w:qFormat/>
    <w:pPr>
      <w:widowControl w:val="0"/>
      <w:autoSpaceDE w:val="0"/>
      <w:autoSpaceDN w:val="0"/>
    </w:pPr>
    <w:rPr>
      <w:sz w:val="22"/>
      <w:szCs w:val="22"/>
    </w:rPr>
  </w:style>
  <w:style w:type="character" w:customStyle="1" w:styleId="Bodytext26TimesNewRoman">
    <w:name w:val="Body text (26) + Times New Roman"/>
    <w:qFormat/>
    <w:rPr>
      <w:rFonts w:ascii="Times New Roman" w:eastAsia="Times New Roman" w:hAnsi="Times New Roman" w:cs="Times New Roman"/>
      <w:color w:val="000000"/>
      <w:spacing w:val="0"/>
      <w:w w:val="100"/>
      <w:position w:val="0"/>
      <w:sz w:val="24"/>
      <w:szCs w:val="24"/>
      <w:u w:val="none"/>
    </w:rPr>
  </w:style>
  <w:style w:type="paragraph" w:customStyle="1" w:styleId="BodyText6">
    <w:name w:val="Body Text6"/>
    <w:basedOn w:val="Normal"/>
    <w:qFormat/>
    <w:pPr>
      <w:widowControl w:val="0"/>
      <w:shd w:val="clear" w:color="auto" w:fill="FFFFFF"/>
      <w:spacing w:line="341" w:lineRule="exact"/>
      <w:ind w:hanging="600"/>
    </w:pPr>
    <w:rPr>
      <w:rFonts w:ascii="Segoe UI" w:eastAsia="Segoe UI" w:hAnsi="Segoe UI" w:cs="Segoe UI"/>
      <w:sz w:val="22"/>
      <w:szCs w:val="22"/>
    </w:rPr>
  </w:style>
  <w:style w:type="table" w:customStyle="1" w:styleId="TableGrid1">
    <w:name w:val="Table Grid1"/>
    <w:basedOn w:val="TableNormal"/>
    <w:uiPriority w:val="39"/>
    <w:qFormat/>
    <w:rPr>
      <w:rFonts w:ascii="Calibri" w:hAnsi="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830</Words>
  <Characters>4734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HP</cp:lastModifiedBy>
  <cp:revision>6</cp:revision>
  <dcterms:created xsi:type="dcterms:W3CDTF">2025-11-29T08:24:00Z</dcterms:created>
  <dcterms:modified xsi:type="dcterms:W3CDTF">2025-12-23T14:05:00Z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D284D8165B0B4A939FD00A1455D14C12_13</vt:lpwstr>
  </property>
</Properties>
</file>